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02748" w14:textId="6294701A" w:rsidR="00D34E99" w:rsidRPr="004057AC" w:rsidRDefault="004057AC" w:rsidP="004057A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057AC">
        <w:rPr>
          <w:rFonts w:ascii="Times New Roman" w:eastAsia="Times New Roman" w:hAnsi="Times New Roman"/>
          <w:sz w:val="24"/>
          <w:szCs w:val="24"/>
          <w:lang w:eastAsia="ar-SA"/>
        </w:rPr>
        <w:t>Г</w:t>
      </w:r>
      <w:r w:rsidR="00D34E99" w:rsidRPr="004057AC">
        <w:rPr>
          <w:rFonts w:ascii="Times New Roman" w:eastAsia="Times New Roman" w:hAnsi="Times New Roman"/>
          <w:sz w:val="24"/>
          <w:szCs w:val="24"/>
          <w:lang w:eastAsia="ar-SA"/>
        </w:rPr>
        <w:t xml:space="preserve">осударственное </w:t>
      </w:r>
      <w:r w:rsidR="00BA1031" w:rsidRPr="004057AC">
        <w:rPr>
          <w:rFonts w:ascii="Times New Roman" w:eastAsia="Times New Roman" w:hAnsi="Times New Roman"/>
          <w:sz w:val="24"/>
          <w:szCs w:val="24"/>
          <w:lang w:eastAsia="ar-SA"/>
        </w:rPr>
        <w:t>бюджетное</w:t>
      </w:r>
      <w:r w:rsidR="00D34E99" w:rsidRPr="004057A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6048D" w:rsidRPr="004057AC">
        <w:rPr>
          <w:rFonts w:ascii="Times New Roman" w:eastAsia="Times New Roman" w:hAnsi="Times New Roman"/>
          <w:sz w:val="24"/>
          <w:szCs w:val="24"/>
          <w:lang w:eastAsia="ar-SA"/>
        </w:rPr>
        <w:t xml:space="preserve">учреждение </w:t>
      </w:r>
      <w:r w:rsidR="0066048D">
        <w:rPr>
          <w:rFonts w:ascii="Times New Roman" w:eastAsia="Times New Roman" w:hAnsi="Times New Roman"/>
          <w:sz w:val="24"/>
          <w:szCs w:val="24"/>
          <w:lang w:eastAsia="ar-SA"/>
        </w:rPr>
        <w:t>Калининградской</w:t>
      </w:r>
      <w:r w:rsidR="00D34E99" w:rsidRPr="004057AC">
        <w:rPr>
          <w:rFonts w:ascii="Times New Roman" w:eastAsia="Times New Roman" w:hAnsi="Times New Roman"/>
          <w:sz w:val="24"/>
          <w:szCs w:val="24"/>
          <w:lang w:eastAsia="ar-SA"/>
        </w:rPr>
        <w:t xml:space="preserve"> области </w:t>
      </w:r>
    </w:p>
    <w:p w14:paraId="3C6FC927" w14:textId="77777777" w:rsidR="00D34E99" w:rsidRPr="004057AC" w:rsidRDefault="00D34E99" w:rsidP="004057A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057AC">
        <w:rPr>
          <w:rFonts w:ascii="Times New Roman" w:eastAsia="Times New Roman" w:hAnsi="Times New Roman"/>
          <w:sz w:val="24"/>
          <w:szCs w:val="24"/>
          <w:lang w:eastAsia="ar-SA"/>
        </w:rPr>
        <w:t>профессиональная образовательная организация</w:t>
      </w:r>
    </w:p>
    <w:p w14:paraId="2784A866" w14:textId="03A00685" w:rsidR="00D34E99" w:rsidRDefault="00D34E99" w:rsidP="004057A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057AC">
        <w:rPr>
          <w:rFonts w:ascii="Times New Roman" w:eastAsia="Times New Roman" w:hAnsi="Times New Roman"/>
          <w:sz w:val="24"/>
          <w:szCs w:val="24"/>
          <w:lang w:eastAsia="ar-SA"/>
        </w:rPr>
        <w:t xml:space="preserve"> «</w:t>
      </w:r>
      <w:r w:rsidR="00BA1031" w:rsidRPr="004057AC">
        <w:rPr>
          <w:rFonts w:ascii="Times New Roman" w:eastAsia="Times New Roman" w:hAnsi="Times New Roman"/>
          <w:sz w:val="24"/>
          <w:szCs w:val="24"/>
          <w:lang w:eastAsia="ar-SA"/>
        </w:rPr>
        <w:t>Технологический колледж</w:t>
      </w:r>
      <w:r w:rsidRPr="004057AC">
        <w:rPr>
          <w:rFonts w:ascii="Times New Roman" w:eastAsia="Times New Roman" w:hAnsi="Times New Roman"/>
          <w:sz w:val="24"/>
          <w:szCs w:val="24"/>
          <w:lang w:eastAsia="ar-SA"/>
        </w:rPr>
        <w:t>»</w:t>
      </w:r>
    </w:p>
    <w:p w14:paraId="2D26C288" w14:textId="77777777" w:rsidR="0066048D" w:rsidRPr="004057AC" w:rsidRDefault="0066048D" w:rsidP="004057A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73D129E" w14:textId="77777777" w:rsidR="00996AC4" w:rsidRPr="004057AC" w:rsidRDefault="00996AC4" w:rsidP="004057AC">
      <w:pPr>
        <w:spacing w:after="0" w:line="240" w:lineRule="auto"/>
        <w:rPr>
          <w:sz w:val="24"/>
          <w:szCs w:val="24"/>
        </w:rPr>
      </w:pPr>
    </w:p>
    <w:tbl>
      <w:tblPr>
        <w:tblStyle w:val="ad"/>
        <w:tblpPr w:leftFromText="180" w:rightFromText="180" w:vertAnchor="text" w:horzAnchor="margin" w:tblpXSpec="right" w:tblpY="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</w:tblGrid>
      <w:tr w:rsidR="0066048D" w14:paraId="33BD0E1C" w14:textId="77777777" w:rsidTr="0066048D">
        <w:tc>
          <w:tcPr>
            <w:tcW w:w="4257" w:type="dxa"/>
          </w:tcPr>
          <w:p w14:paraId="6FE0F4EF" w14:textId="77777777" w:rsidR="0066048D" w:rsidRPr="004057AC" w:rsidRDefault="0066048D" w:rsidP="0066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42171A8" w14:textId="77777777" w:rsidR="0066048D" w:rsidRDefault="0066048D" w:rsidP="0066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ГБУ КО ПОО</w:t>
            </w:r>
          </w:p>
          <w:p w14:paraId="32121093" w14:textId="77777777" w:rsidR="0066048D" w:rsidRPr="004057AC" w:rsidRDefault="0066048D" w:rsidP="0066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«Технологический колледж»</w:t>
            </w:r>
          </w:p>
          <w:p w14:paraId="4EED0F1C" w14:textId="77777777" w:rsidR="0066048D" w:rsidRDefault="0066048D" w:rsidP="0066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Л.Н. Пуйдокене</w:t>
            </w:r>
          </w:p>
          <w:p w14:paraId="38F896C6" w14:textId="531E5D45" w:rsidR="0066048D" w:rsidRDefault="0066048D" w:rsidP="0066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«30» августа 2024</w:t>
            </w: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6D000EC3" w14:textId="77777777" w:rsidR="00996AC4" w:rsidRPr="004057AC" w:rsidRDefault="00996AC4" w:rsidP="00D72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D8E51" w14:textId="77777777" w:rsidR="00BA36B5" w:rsidRPr="004057AC" w:rsidRDefault="00BA36B5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99164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9B8C9C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6E0A00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8266DC" w14:textId="77777777" w:rsidR="00F12ECA" w:rsidRPr="004057AC" w:rsidRDefault="00F12ECA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B0DCFC" w14:textId="77777777" w:rsidR="0062520C" w:rsidRPr="004057AC" w:rsidRDefault="0062520C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AB24C" w14:textId="77777777" w:rsidR="0062520C" w:rsidRDefault="0062520C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36E619" w14:textId="77777777" w:rsidR="009F11E7" w:rsidRDefault="009F11E7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263AC8" w14:textId="77777777" w:rsidR="009F11E7" w:rsidRPr="004057AC" w:rsidRDefault="009F11E7" w:rsidP="00D72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9BB23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>ПРОГРАММА</w:t>
      </w:r>
    </w:p>
    <w:p w14:paraId="1E7CF533" w14:textId="77777777" w:rsidR="00D34E99" w:rsidRPr="004057AC" w:rsidRDefault="00996AC4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9739614"/>
      <w:r w:rsidRPr="004057AC">
        <w:rPr>
          <w:rFonts w:ascii="Times New Roman" w:hAnsi="Times New Roman" w:cs="Times New Roman"/>
          <w:sz w:val="24"/>
          <w:szCs w:val="24"/>
        </w:rPr>
        <w:t>профессионально</w:t>
      </w:r>
      <w:r w:rsidR="00D34E99" w:rsidRPr="004057AC">
        <w:rPr>
          <w:rFonts w:ascii="Times New Roman" w:hAnsi="Times New Roman" w:cs="Times New Roman"/>
          <w:sz w:val="24"/>
          <w:szCs w:val="24"/>
        </w:rPr>
        <w:t>го</w:t>
      </w:r>
      <w:r w:rsidR="00B0612F" w:rsidRPr="004057AC">
        <w:rPr>
          <w:rFonts w:ascii="Times New Roman" w:hAnsi="Times New Roman" w:cs="Times New Roman"/>
          <w:sz w:val="24"/>
          <w:szCs w:val="24"/>
        </w:rPr>
        <w:t xml:space="preserve"> </w:t>
      </w:r>
      <w:r w:rsidR="00D34E99" w:rsidRPr="004057AC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8B0FA9">
        <w:rPr>
          <w:rFonts w:ascii="Times New Roman" w:hAnsi="Times New Roman" w:cs="Times New Roman"/>
          <w:sz w:val="24"/>
          <w:szCs w:val="24"/>
        </w:rPr>
        <w:t>в колледж</w:t>
      </w:r>
      <w:r w:rsidR="009F11E7">
        <w:rPr>
          <w:rFonts w:ascii="Times New Roman" w:hAnsi="Times New Roman" w:cs="Times New Roman"/>
          <w:sz w:val="24"/>
          <w:szCs w:val="24"/>
        </w:rPr>
        <w:t>е</w:t>
      </w:r>
      <w:r w:rsidR="008B0FA9">
        <w:rPr>
          <w:rFonts w:ascii="Times New Roman" w:hAnsi="Times New Roman" w:cs="Times New Roman"/>
          <w:sz w:val="24"/>
          <w:szCs w:val="24"/>
        </w:rPr>
        <w:t>-классе</w:t>
      </w:r>
    </w:p>
    <w:p w14:paraId="7421FA27" w14:textId="0C84CA42" w:rsidR="00996AC4" w:rsidRPr="000E5152" w:rsidRDefault="00D34E99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>по</w:t>
      </w:r>
      <w:r w:rsidR="00996AC4" w:rsidRPr="004057AC">
        <w:rPr>
          <w:rFonts w:ascii="Times New Roman" w:hAnsi="Times New Roman" w:cs="Times New Roman"/>
          <w:sz w:val="24"/>
          <w:szCs w:val="24"/>
        </w:rPr>
        <w:t xml:space="preserve"> профессии </w:t>
      </w:r>
      <w:bookmarkStart w:id="1" w:name="_Hlk149736709"/>
      <w:r w:rsidR="000E5152" w:rsidRPr="0077399A">
        <w:rPr>
          <w:rFonts w:ascii="Times New Roman" w:hAnsi="Times New Roman" w:cs="Times New Roman"/>
          <w:b/>
          <w:bCs/>
          <w:sz w:val="24"/>
          <w:szCs w:val="24"/>
        </w:rPr>
        <w:t>12565 Исполнитель художественно-оформительских работ</w:t>
      </w:r>
      <w:bookmarkEnd w:id="1"/>
    </w:p>
    <w:bookmarkEnd w:id="0"/>
    <w:p w14:paraId="56868FB2" w14:textId="77777777" w:rsidR="00996AC4" w:rsidRPr="000E5152" w:rsidRDefault="00996AC4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437E4D" w14:textId="77777777" w:rsidR="00996AC4" w:rsidRPr="004057AC" w:rsidRDefault="00996AC4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11342" w14:textId="77777777" w:rsidR="00996AC4" w:rsidRPr="004057AC" w:rsidRDefault="00996AC4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CA929" w14:textId="77777777" w:rsidR="00996AC4" w:rsidRPr="004057AC" w:rsidRDefault="00996AC4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2871A" w14:textId="77777777" w:rsidR="00D451FD" w:rsidRPr="004057AC" w:rsidRDefault="00D451FD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5B801" w14:textId="6ADA1C5B" w:rsidR="00BA36B5" w:rsidRPr="004057AC" w:rsidRDefault="00996AC4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 xml:space="preserve">Профессия – </w:t>
      </w:r>
      <w:r w:rsidR="0077399A" w:rsidRPr="000E5152">
        <w:rPr>
          <w:rFonts w:ascii="Times New Roman" w:hAnsi="Times New Roman" w:cs="Times New Roman"/>
          <w:sz w:val="24"/>
          <w:szCs w:val="24"/>
        </w:rPr>
        <w:t xml:space="preserve">12565 </w:t>
      </w:r>
      <w:bookmarkStart w:id="2" w:name="_Hlk149809872"/>
      <w:r w:rsidR="0077399A" w:rsidRPr="000E5152">
        <w:rPr>
          <w:rFonts w:ascii="Times New Roman" w:hAnsi="Times New Roman" w:cs="Times New Roman"/>
          <w:sz w:val="24"/>
          <w:szCs w:val="24"/>
        </w:rPr>
        <w:t>Исполнитель художественно-оформительских работ</w:t>
      </w:r>
      <w:bookmarkEnd w:id="2"/>
    </w:p>
    <w:p w14:paraId="1EC0C3C0" w14:textId="1F8A26B4" w:rsidR="00F12ECA" w:rsidRPr="004057AC" w:rsidRDefault="004C0CEF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 xml:space="preserve">Квалификационный уровень </w:t>
      </w:r>
      <w:r w:rsidR="00F12ECA" w:rsidRPr="004057AC">
        <w:rPr>
          <w:rFonts w:ascii="Times New Roman" w:hAnsi="Times New Roman" w:cs="Times New Roman"/>
          <w:sz w:val="24"/>
          <w:szCs w:val="24"/>
        </w:rPr>
        <w:t>–</w:t>
      </w:r>
      <w:r w:rsidR="00A66BD3">
        <w:rPr>
          <w:rFonts w:ascii="Times New Roman" w:hAnsi="Times New Roman" w:cs="Times New Roman"/>
          <w:sz w:val="24"/>
          <w:szCs w:val="24"/>
        </w:rPr>
        <w:t xml:space="preserve"> </w:t>
      </w:r>
      <w:r w:rsidR="00EF3873">
        <w:rPr>
          <w:rFonts w:ascii="Times New Roman" w:hAnsi="Times New Roman" w:cs="Times New Roman"/>
          <w:sz w:val="24"/>
          <w:szCs w:val="24"/>
        </w:rPr>
        <w:t>4</w:t>
      </w:r>
    </w:p>
    <w:p w14:paraId="642257DE" w14:textId="77777777" w:rsidR="00996AC4" w:rsidRPr="004057AC" w:rsidRDefault="00996AC4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 xml:space="preserve">Срок обучения – </w:t>
      </w:r>
      <w:r w:rsidR="00F12ECA" w:rsidRPr="004057AC">
        <w:rPr>
          <w:rFonts w:ascii="Times New Roman" w:hAnsi="Times New Roman" w:cs="Times New Roman"/>
          <w:sz w:val="24"/>
          <w:szCs w:val="24"/>
        </w:rPr>
        <w:t>1 год 5 месяцев</w:t>
      </w:r>
    </w:p>
    <w:p w14:paraId="1491C58E" w14:textId="77777777" w:rsidR="00996AC4" w:rsidRPr="004057AC" w:rsidRDefault="00996AC4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48D43" w14:textId="77777777" w:rsidR="00996AC4" w:rsidRPr="004057AC" w:rsidRDefault="00996AC4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BC116A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F4F3AF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357B28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C28DAA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C18E51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7DB847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136990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C59733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4649DB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8C3797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D7E50" w14:textId="77777777" w:rsidR="00BA36B5" w:rsidRPr="004057AC" w:rsidRDefault="00BA36B5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239077" w14:textId="77777777" w:rsidR="00A66BD3" w:rsidRDefault="00A66BD3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8E52E" w14:textId="77777777" w:rsidR="0077399A" w:rsidRDefault="0077399A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F6DC9" w14:textId="77777777" w:rsidR="0077399A" w:rsidRPr="004057AC" w:rsidRDefault="0077399A" w:rsidP="0040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9F10F" w14:textId="77777777" w:rsidR="00996AC4" w:rsidRPr="004057AC" w:rsidRDefault="00996AC4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 xml:space="preserve">г. </w:t>
      </w:r>
      <w:r w:rsidR="00BF6F61" w:rsidRPr="004057AC">
        <w:rPr>
          <w:rFonts w:ascii="Times New Roman" w:hAnsi="Times New Roman" w:cs="Times New Roman"/>
          <w:sz w:val="24"/>
          <w:szCs w:val="24"/>
        </w:rPr>
        <w:t>Советск</w:t>
      </w:r>
    </w:p>
    <w:p w14:paraId="23519F66" w14:textId="0D53A88B" w:rsidR="00996AC4" w:rsidRPr="004057AC" w:rsidRDefault="00996AC4" w:rsidP="00405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>20</w:t>
      </w:r>
      <w:r w:rsidR="0077399A">
        <w:rPr>
          <w:rFonts w:ascii="Times New Roman" w:hAnsi="Times New Roman" w:cs="Times New Roman"/>
          <w:sz w:val="24"/>
          <w:szCs w:val="24"/>
        </w:rPr>
        <w:t>2</w:t>
      </w:r>
      <w:r w:rsidR="00A0774D">
        <w:rPr>
          <w:rFonts w:ascii="Times New Roman" w:hAnsi="Times New Roman" w:cs="Times New Roman"/>
          <w:sz w:val="24"/>
          <w:szCs w:val="24"/>
        </w:rPr>
        <w:t>4</w:t>
      </w:r>
      <w:r w:rsidRPr="004057AC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28407865" w14:textId="6744714A" w:rsidR="00661032" w:rsidRDefault="00D34E99" w:rsidP="007739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br w:type="page"/>
      </w:r>
    </w:p>
    <w:p w14:paraId="4F91506C" w14:textId="586E3AE1" w:rsidR="0077399A" w:rsidRDefault="0077399A" w:rsidP="00F31FB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99A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</w:t>
      </w:r>
      <w:r w:rsidR="00F31FB6" w:rsidRPr="004057AC">
        <w:rPr>
          <w:rFonts w:ascii="Times New Roman" w:hAnsi="Times New Roman" w:cs="Times New Roman"/>
          <w:sz w:val="24"/>
          <w:szCs w:val="24"/>
        </w:rPr>
        <w:t xml:space="preserve">профессионального </w:t>
      </w:r>
      <w:r w:rsidR="001B6EE7" w:rsidRPr="004057AC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1B6EE7">
        <w:rPr>
          <w:rFonts w:ascii="Times New Roman" w:hAnsi="Times New Roman" w:cs="Times New Roman"/>
          <w:sz w:val="24"/>
          <w:szCs w:val="24"/>
        </w:rPr>
        <w:t>по</w:t>
      </w:r>
      <w:r w:rsidR="00F31FB6" w:rsidRPr="004057AC">
        <w:rPr>
          <w:rFonts w:ascii="Times New Roman" w:hAnsi="Times New Roman" w:cs="Times New Roman"/>
          <w:sz w:val="24"/>
          <w:szCs w:val="24"/>
        </w:rPr>
        <w:t xml:space="preserve"> профессии </w:t>
      </w:r>
      <w:r w:rsidR="00F31FB6" w:rsidRPr="0077399A">
        <w:rPr>
          <w:rFonts w:ascii="Times New Roman" w:hAnsi="Times New Roman" w:cs="Times New Roman"/>
          <w:b/>
          <w:bCs/>
          <w:sz w:val="24"/>
          <w:szCs w:val="24"/>
        </w:rPr>
        <w:t>12565 Исполнитель художественно-оформительских работ</w:t>
      </w:r>
      <w:r w:rsidR="00F31FB6">
        <w:rPr>
          <w:rFonts w:ascii="Times New Roman" w:hAnsi="Times New Roman" w:cs="Times New Roman"/>
          <w:sz w:val="24"/>
          <w:szCs w:val="24"/>
        </w:rPr>
        <w:t xml:space="preserve"> </w:t>
      </w:r>
      <w:r w:rsidRPr="0077399A">
        <w:rPr>
          <w:rFonts w:ascii="Times New Roman" w:hAnsi="Times New Roman" w:cs="Times New Roman"/>
          <w:sz w:val="24"/>
          <w:szCs w:val="24"/>
        </w:rPr>
        <w:t>разработана на основе</w:t>
      </w:r>
      <w:r w:rsidR="00DF3873">
        <w:rPr>
          <w:rFonts w:ascii="Times New Roman" w:hAnsi="Times New Roman" w:cs="Times New Roman"/>
          <w:sz w:val="24"/>
          <w:szCs w:val="24"/>
        </w:rPr>
        <w:t>:</w:t>
      </w:r>
      <w:r w:rsidRPr="007739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62793" w14:textId="249635E1" w:rsidR="00DF3873" w:rsidRDefault="00DF3873">
      <w:pPr>
        <w:pStyle w:val="a9"/>
        <w:numPr>
          <w:ilvl w:val="0"/>
          <w:numId w:val="5"/>
        </w:numPr>
        <w:tabs>
          <w:tab w:val="left" w:pos="142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7399A">
        <w:rPr>
          <w:rFonts w:ascii="Times New Roman" w:hAnsi="Times New Roman" w:cs="Times New Roman"/>
          <w:sz w:val="24"/>
          <w:szCs w:val="24"/>
        </w:rPr>
        <w:t xml:space="preserve">риказа Министерства просвещения РФ </w:t>
      </w:r>
      <w:r>
        <w:rPr>
          <w:rFonts w:ascii="Times New Roman" w:hAnsi="Times New Roman" w:cs="Times New Roman"/>
          <w:sz w:val="24"/>
          <w:szCs w:val="24"/>
        </w:rPr>
        <w:t xml:space="preserve">от 05 мая 2022 года №308 «Об утверждении </w:t>
      </w:r>
      <w:r w:rsidR="0077399A" w:rsidRPr="0077399A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среднего профессионального образования по специальности 54.02.01 «Дизайн (по отраслям)» </w:t>
      </w:r>
      <w:r w:rsidRPr="0077399A">
        <w:rPr>
          <w:rFonts w:ascii="Times New Roman" w:hAnsi="Times New Roman" w:cs="Times New Roman"/>
          <w:sz w:val="24"/>
          <w:szCs w:val="24"/>
        </w:rPr>
        <w:t>зарег</w:t>
      </w:r>
      <w:r>
        <w:rPr>
          <w:rFonts w:ascii="Times New Roman" w:hAnsi="Times New Roman" w:cs="Times New Roman"/>
          <w:sz w:val="24"/>
          <w:szCs w:val="24"/>
        </w:rPr>
        <w:t xml:space="preserve">истрирован в </w:t>
      </w:r>
      <w:r w:rsidR="0077399A" w:rsidRPr="0077399A">
        <w:rPr>
          <w:rFonts w:ascii="Times New Roman" w:hAnsi="Times New Roman" w:cs="Times New Roman"/>
          <w:sz w:val="24"/>
          <w:szCs w:val="24"/>
        </w:rPr>
        <w:t>Министер</w:t>
      </w:r>
      <w:r>
        <w:rPr>
          <w:rFonts w:ascii="Times New Roman" w:hAnsi="Times New Roman" w:cs="Times New Roman"/>
          <w:sz w:val="24"/>
          <w:szCs w:val="24"/>
        </w:rPr>
        <w:t>стве юстиции Российской Федерации 21 июля 2022 года, регистрационный №69375;</w:t>
      </w:r>
      <w:r w:rsidR="0077399A" w:rsidRPr="007739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E965E" w14:textId="4989D40F" w:rsidR="00DF3873" w:rsidRDefault="00DF3873">
      <w:pPr>
        <w:pStyle w:val="a9"/>
        <w:numPr>
          <w:ilvl w:val="0"/>
          <w:numId w:val="5"/>
        </w:numPr>
        <w:tabs>
          <w:tab w:val="left" w:pos="142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от </w:t>
      </w:r>
      <w:r w:rsidR="007273E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июля 20</w:t>
      </w:r>
      <w:r w:rsidR="007273E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 года №5</w:t>
      </w:r>
      <w:r w:rsidR="007273EA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</w:t>
      </w:r>
      <w:r w:rsidR="007908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перечня профессий, должностей служащих, по которым осуществляется профессиональное обучение</w:t>
      </w:r>
      <w:r w:rsidR="00797488">
        <w:rPr>
          <w:rFonts w:ascii="Times New Roman" w:hAnsi="Times New Roman" w:cs="Times New Roman"/>
          <w:sz w:val="24"/>
          <w:szCs w:val="24"/>
        </w:rPr>
        <w:t>»</w:t>
      </w:r>
      <w:r w:rsidR="007273EA">
        <w:rPr>
          <w:rFonts w:ascii="Times New Roman" w:hAnsi="Times New Roman" w:cs="Times New Roman"/>
          <w:sz w:val="24"/>
          <w:szCs w:val="24"/>
        </w:rPr>
        <w:t>.</w:t>
      </w:r>
    </w:p>
    <w:p w14:paraId="75A0602B" w14:textId="77777777" w:rsidR="00DF3873" w:rsidRPr="003A59D4" w:rsidRDefault="00DF3873" w:rsidP="00F31FB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2BCF9E" w14:textId="77777777" w:rsidR="003A59D4" w:rsidRDefault="003A59D4" w:rsidP="003A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CEA6C" w14:textId="77777777" w:rsidR="003A59D4" w:rsidRDefault="003A59D4" w:rsidP="003A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D5EEB" w14:textId="77777777" w:rsidR="003A59D4" w:rsidRDefault="003A59D4" w:rsidP="003A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F9984" w14:textId="77777777" w:rsidR="003A59D4" w:rsidRDefault="003A59D4" w:rsidP="003A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EA9DB" w14:textId="6BEF1389" w:rsidR="0077399A" w:rsidRPr="003A59D4" w:rsidRDefault="0077399A" w:rsidP="007273E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88">
        <w:rPr>
          <w:rFonts w:ascii="Times New Roman" w:hAnsi="Times New Roman" w:cs="Times New Roman"/>
          <w:b/>
          <w:bCs/>
          <w:sz w:val="24"/>
          <w:szCs w:val="24"/>
        </w:rPr>
        <w:t>Организация-разработчик</w:t>
      </w:r>
      <w:r w:rsidRPr="003A59D4">
        <w:rPr>
          <w:rFonts w:ascii="Times New Roman" w:hAnsi="Times New Roman" w:cs="Times New Roman"/>
          <w:sz w:val="24"/>
          <w:szCs w:val="24"/>
        </w:rPr>
        <w:t xml:space="preserve">: государственное </w:t>
      </w:r>
      <w:r w:rsidR="007273EA" w:rsidRPr="003A59D4">
        <w:rPr>
          <w:rFonts w:ascii="Times New Roman" w:hAnsi="Times New Roman" w:cs="Times New Roman"/>
          <w:sz w:val="24"/>
          <w:szCs w:val="24"/>
        </w:rPr>
        <w:t>бюджетное учреждение</w:t>
      </w:r>
      <w:r w:rsidRPr="003A59D4">
        <w:rPr>
          <w:rFonts w:ascii="Times New Roman" w:hAnsi="Times New Roman" w:cs="Times New Roman"/>
          <w:sz w:val="24"/>
          <w:szCs w:val="24"/>
        </w:rPr>
        <w:t xml:space="preserve">   Калининградской области профессиональная образовательная организация «Технологический колледж»</w:t>
      </w:r>
    </w:p>
    <w:p w14:paraId="1D770CF4" w14:textId="77777777" w:rsidR="0077399A" w:rsidRPr="004057AC" w:rsidRDefault="0077399A" w:rsidP="00727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2CD7F2" w14:textId="77777777" w:rsidR="007273EA" w:rsidRDefault="007273EA" w:rsidP="00727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FCF8C2" w14:textId="77777777" w:rsidR="007273EA" w:rsidRDefault="007273EA" w:rsidP="00727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B5EADA" w14:textId="77777777" w:rsidR="007273EA" w:rsidRDefault="007273EA" w:rsidP="00727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D87FB0" w14:textId="77777777" w:rsidR="007273EA" w:rsidRPr="00797488" w:rsidRDefault="0077399A" w:rsidP="00727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488">
        <w:rPr>
          <w:rFonts w:ascii="Times New Roman" w:hAnsi="Times New Roman" w:cs="Times New Roman"/>
          <w:b/>
          <w:bCs/>
          <w:sz w:val="24"/>
          <w:szCs w:val="24"/>
        </w:rPr>
        <w:t>Разработчик</w:t>
      </w:r>
      <w:r w:rsidR="007273EA" w:rsidRPr="0079748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79748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A85D289" w14:textId="77777777" w:rsidR="007273EA" w:rsidRDefault="007273EA" w:rsidP="00727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Ивашкина Нина Александровна – заведующий учебно-методическим отделом</w:t>
      </w:r>
    </w:p>
    <w:p w14:paraId="7DE0DE0A" w14:textId="77777777" w:rsidR="007273EA" w:rsidRDefault="007273EA" w:rsidP="00727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Крутикова Мария Олеговна – заведующая учебной частью</w:t>
      </w:r>
    </w:p>
    <w:p w14:paraId="7B38B0AC" w14:textId="7409F1A0" w:rsidR="0077399A" w:rsidRPr="004057AC" w:rsidRDefault="00CD175C" w:rsidP="00727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EB3FD" w14:textId="77777777" w:rsidR="0077399A" w:rsidRPr="004057AC" w:rsidRDefault="0077399A" w:rsidP="00727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296685A4" w14:textId="77777777" w:rsidR="007273EA" w:rsidRDefault="007273EA" w:rsidP="007273E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4B03C6" w14:textId="77777777" w:rsidR="007273EA" w:rsidRDefault="007273EA" w:rsidP="007273E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56B69F" w14:textId="77777777" w:rsidR="007273EA" w:rsidRDefault="007273EA" w:rsidP="007273E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ABD458" w14:textId="188FB578" w:rsidR="0077399A" w:rsidRPr="007273EA" w:rsidRDefault="0077399A" w:rsidP="007273E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Рассмотрена на заседании методической кафедры </w:t>
      </w:r>
      <w:r w:rsidRPr="00DA6AA9">
        <w:rPr>
          <w:rFonts w:ascii="Times New Roman" w:eastAsia="Calibri" w:hAnsi="Times New Roman" w:cs="Times New Roman"/>
          <w:sz w:val="24"/>
          <w:szCs w:val="24"/>
        </w:rPr>
        <w:t xml:space="preserve">Сервиса, протокол </w:t>
      </w:r>
      <w:r w:rsidRPr="007273EA">
        <w:rPr>
          <w:rFonts w:ascii="Times New Roman" w:eastAsia="Calibri" w:hAnsi="Times New Roman" w:cs="Times New Roman"/>
          <w:sz w:val="24"/>
          <w:szCs w:val="24"/>
        </w:rPr>
        <w:t xml:space="preserve">№ 1 от </w:t>
      </w:r>
      <w:r w:rsidR="00A0774D">
        <w:rPr>
          <w:rFonts w:ascii="Times New Roman" w:hAnsi="Times New Roman" w:cs="Times New Roman"/>
          <w:sz w:val="24"/>
          <w:szCs w:val="24"/>
        </w:rPr>
        <w:t>29</w:t>
      </w:r>
      <w:r w:rsidR="007273EA">
        <w:rPr>
          <w:rFonts w:ascii="Times New Roman" w:hAnsi="Times New Roman" w:cs="Times New Roman"/>
          <w:sz w:val="24"/>
          <w:szCs w:val="24"/>
        </w:rPr>
        <w:t xml:space="preserve"> </w:t>
      </w:r>
      <w:r w:rsidR="007273EA" w:rsidRPr="007273EA">
        <w:rPr>
          <w:rFonts w:ascii="Times New Roman" w:hAnsi="Times New Roman" w:cs="Times New Roman"/>
          <w:sz w:val="24"/>
          <w:szCs w:val="24"/>
        </w:rPr>
        <w:t>августа 202</w:t>
      </w:r>
      <w:r w:rsidR="00A0774D">
        <w:rPr>
          <w:rFonts w:ascii="Times New Roman" w:hAnsi="Times New Roman" w:cs="Times New Roman"/>
          <w:sz w:val="24"/>
          <w:szCs w:val="24"/>
        </w:rPr>
        <w:t>4</w:t>
      </w:r>
      <w:r w:rsidRPr="007273EA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79748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FDE8DE" w14:textId="77777777" w:rsidR="0077399A" w:rsidRDefault="0077399A" w:rsidP="007273E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DB6FA2" w14:textId="77777777" w:rsidR="0077399A" w:rsidRPr="00DA6AA9" w:rsidRDefault="0077399A" w:rsidP="007273E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564B4D" w14:textId="77777777" w:rsidR="0077399A" w:rsidRDefault="0077399A" w:rsidP="00727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29BA387E" w14:textId="77777777" w:rsidR="007273EA" w:rsidRDefault="007273EA" w:rsidP="00727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3123A968" w14:textId="77777777" w:rsidR="007273EA" w:rsidRDefault="007273EA" w:rsidP="00727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2CF9C676" w14:textId="77777777" w:rsidR="007273EA" w:rsidRDefault="007273EA" w:rsidP="00727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6BF3CF5E" w14:textId="77777777" w:rsidR="007273EA" w:rsidRDefault="007273EA" w:rsidP="00727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29B59334" w14:textId="77777777" w:rsidR="007273EA" w:rsidRPr="004057AC" w:rsidRDefault="007273EA" w:rsidP="00727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1593C4AF" w14:textId="0DF2953B" w:rsidR="0077399A" w:rsidRPr="007273EA" w:rsidRDefault="0077399A" w:rsidP="007273EA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3EA">
        <w:rPr>
          <w:rFonts w:ascii="Times New Roman" w:eastAsia="Calibri" w:hAnsi="Times New Roman" w:cs="Times New Roman"/>
          <w:sz w:val="24"/>
          <w:szCs w:val="24"/>
        </w:rPr>
        <w:t>Рекомендована методическим советом государственного бюджетного учреждения Калининградской области профессионал</w:t>
      </w:r>
      <w:r w:rsidRPr="007273EA">
        <w:rPr>
          <w:rFonts w:ascii="Times New Roman" w:hAnsi="Times New Roman" w:cs="Times New Roman"/>
          <w:sz w:val="24"/>
          <w:szCs w:val="24"/>
        </w:rPr>
        <w:t>ьной образовательной организацией</w:t>
      </w:r>
      <w:r w:rsidRPr="007273EA">
        <w:rPr>
          <w:rFonts w:ascii="Times New Roman" w:eastAsia="Calibri" w:hAnsi="Times New Roman" w:cs="Times New Roman"/>
          <w:sz w:val="24"/>
          <w:szCs w:val="24"/>
        </w:rPr>
        <w:t xml:space="preserve"> «Технологический </w:t>
      </w:r>
      <w:r w:rsidRPr="007273EA">
        <w:rPr>
          <w:rFonts w:ascii="Times New Roman" w:hAnsi="Times New Roman" w:cs="Times New Roman"/>
          <w:sz w:val="24"/>
          <w:szCs w:val="24"/>
        </w:rPr>
        <w:t>колледж», протокол № 1 от 3</w:t>
      </w:r>
      <w:r w:rsidR="00A0774D">
        <w:rPr>
          <w:rFonts w:ascii="Times New Roman" w:hAnsi="Times New Roman" w:cs="Times New Roman"/>
          <w:sz w:val="24"/>
          <w:szCs w:val="24"/>
        </w:rPr>
        <w:t>0</w:t>
      </w:r>
      <w:r w:rsidRPr="007273EA">
        <w:rPr>
          <w:rFonts w:ascii="Times New Roman" w:eastAsia="Calibri" w:hAnsi="Times New Roman" w:cs="Times New Roman"/>
          <w:sz w:val="24"/>
          <w:szCs w:val="24"/>
        </w:rPr>
        <w:t xml:space="preserve"> августа 202</w:t>
      </w:r>
      <w:r w:rsidR="00A0774D">
        <w:rPr>
          <w:rFonts w:ascii="Times New Roman" w:eastAsia="Calibri" w:hAnsi="Times New Roman" w:cs="Times New Roman"/>
          <w:sz w:val="24"/>
          <w:szCs w:val="24"/>
        </w:rPr>
        <w:t>4</w:t>
      </w:r>
      <w:r w:rsidRPr="007273EA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049F1C33" w14:textId="77777777" w:rsidR="00A40AF6" w:rsidRPr="007273EA" w:rsidRDefault="00D9255C" w:rsidP="004057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73EA">
        <w:rPr>
          <w:rFonts w:ascii="Times New Roman" w:hAnsi="Times New Roman"/>
          <w:sz w:val="24"/>
          <w:szCs w:val="24"/>
        </w:rPr>
        <w:t xml:space="preserve"> </w:t>
      </w:r>
    </w:p>
    <w:p w14:paraId="67097D8F" w14:textId="77777777" w:rsidR="00D23DC7" w:rsidRDefault="00D23DC7" w:rsidP="004057AC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14:paraId="7222B728" w14:textId="77777777" w:rsidR="00D23DC7" w:rsidRDefault="00D23DC7" w:rsidP="004057AC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14:paraId="38D95C10" w14:textId="77777777" w:rsidR="004B0BC6" w:rsidRPr="004057AC" w:rsidRDefault="004B0BC6" w:rsidP="004057AC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4057AC">
        <w:rPr>
          <w:bCs/>
          <w:color w:val="000000"/>
        </w:rPr>
        <w:br w:type="page"/>
      </w:r>
    </w:p>
    <w:p w14:paraId="05ADA643" w14:textId="77777777" w:rsidR="004B0BC6" w:rsidRPr="004057AC" w:rsidRDefault="004B0BC6" w:rsidP="004057AC">
      <w:pPr>
        <w:spacing w:after="0" w:line="240" w:lineRule="auto"/>
        <w:ind w:left="-426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4057AC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14:paraId="71D000A6" w14:textId="77777777" w:rsidR="004B0BC6" w:rsidRPr="004057AC" w:rsidRDefault="004B0BC6" w:rsidP="004057AC">
      <w:pPr>
        <w:spacing w:after="0" w:line="240" w:lineRule="auto"/>
        <w:ind w:left="714" w:hanging="357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53B5D5DE" w14:textId="77777777" w:rsidR="004B0BC6" w:rsidRPr="004057AC" w:rsidRDefault="004B0BC6" w:rsidP="0066048D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>Раздел 1. Общие положения</w:t>
      </w: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</w:p>
    <w:p w14:paraId="01DA7F57" w14:textId="77777777" w:rsidR="004B0BC6" w:rsidRPr="004057AC" w:rsidRDefault="004B0BC6" w:rsidP="0066048D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Раздел 2. Характеристика   профессиональной   деятельности   выпускников   и </w:t>
      </w:r>
    </w:p>
    <w:p w14:paraId="3653F057" w14:textId="77777777" w:rsidR="004B0BC6" w:rsidRPr="004057AC" w:rsidRDefault="004B0BC6" w:rsidP="006604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требований к результатам освоения программы </w:t>
      </w:r>
      <w:r w:rsidR="00D21587" w:rsidRPr="004057AC">
        <w:rPr>
          <w:rFonts w:ascii="Times New Roman" w:hAnsi="Times New Roman" w:cs="Times New Roman"/>
          <w:sz w:val="24"/>
          <w:szCs w:val="24"/>
        </w:rPr>
        <w:t xml:space="preserve">профессионального обучения </w:t>
      </w:r>
    </w:p>
    <w:p w14:paraId="4D381B3D" w14:textId="77777777" w:rsidR="004B0BC6" w:rsidRPr="004057AC" w:rsidRDefault="004B0BC6" w:rsidP="0066048D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Раздел 3. Содержание и организация образовательного процесса  </w:t>
      </w:r>
    </w:p>
    <w:p w14:paraId="7C79D7A3" w14:textId="77777777" w:rsidR="00DA10FC" w:rsidRPr="004057AC" w:rsidRDefault="006270DA" w:rsidP="006604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Раздел 4. Материально-техническое обеспечение реализации </w:t>
      </w:r>
      <w:r w:rsidR="00B0612F"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программы</w:t>
      </w:r>
      <w:r w:rsidR="00B0612F"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DA10FC" w:rsidRPr="004057AC">
        <w:rPr>
          <w:rFonts w:ascii="Times New Roman" w:hAnsi="Times New Roman" w:cs="Times New Roman"/>
          <w:sz w:val="24"/>
          <w:szCs w:val="24"/>
        </w:rPr>
        <w:t xml:space="preserve">профессионального обучения </w:t>
      </w:r>
    </w:p>
    <w:p w14:paraId="6952784E" w14:textId="77777777" w:rsidR="006270DA" w:rsidRPr="004057AC" w:rsidRDefault="006270DA" w:rsidP="0066048D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Раздел 5. Оценка результатов освоения </w:t>
      </w:r>
      <w:r w:rsidR="00DA10FC"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программы </w:t>
      </w:r>
      <w:r w:rsidR="00DA10FC" w:rsidRPr="004057AC">
        <w:rPr>
          <w:rFonts w:ascii="Times New Roman" w:hAnsi="Times New Roman" w:cs="Times New Roman"/>
          <w:sz w:val="24"/>
          <w:szCs w:val="24"/>
        </w:rPr>
        <w:t>профессионального обучения</w:t>
      </w:r>
    </w:p>
    <w:p w14:paraId="1BDE3E5A" w14:textId="77777777" w:rsidR="004B0BC6" w:rsidRPr="004057AC" w:rsidRDefault="00F6126C" w:rsidP="004057AC">
      <w:pPr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4057A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4B0BC6" w:rsidRPr="004057AC">
        <w:rPr>
          <w:bCs/>
          <w:color w:val="000000"/>
          <w:sz w:val="24"/>
          <w:szCs w:val="24"/>
        </w:rPr>
        <w:br w:type="page"/>
      </w:r>
    </w:p>
    <w:p w14:paraId="380AB965" w14:textId="77777777" w:rsidR="004B0BC6" w:rsidRPr="004057AC" w:rsidRDefault="004B0BC6" w:rsidP="004057AC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/>
        </w:rPr>
      </w:pPr>
      <w:r w:rsidRPr="004057AC">
        <w:rPr>
          <w:b/>
          <w:color w:val="000000"/>
        </w:rPr>
        <w:lastRenderedPageBreak/>
        <w:t>1. О</w:t>
      </w:r>
      <w:r w:rsidR="007F0802" w:rsidRPr="004057AC">
        <w:rPr>
          <w:b/>
          <w:color w:val="000000"/>
        </w:rPr>
        <w:t>бщие положения</w:t>
      </w:r>
    </w:p>
    <w:p w14:paraId="0E772219" w14:textId="3AE595AE" w:rsidR="00D871B8" w:rsidRPr="004057AC" w:rsidRDefault="00D871B8" w:rsidP="00A0774D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000000"/>
        </w:rPr>
      </w:pPr>
      <w:r w:rsidRPr="004057AC">
        <w:rPr>
          <w:color w:val="000000"/>
        </w:rPr>
        <w:t>Цель реализации программы: формирование у обучающихся профессиональных компетенций, необходимых для выполнения вида профессиональной</w:t>
      </w:r>
      <w:r w:rsidR="007273EA">
        <w:rPr>
          <w:color w:val="000000"/>
        </w:rPr>
        <w:t xml:space="preserve"> </w:t>
      </w:r>
      <w:r w:rsidRPr="004057AC">
        <w:rPr>
          <w:color w:val="000000"/>
        </w:rPr>
        <w:t>деятельности, приобретение квалификации</w:t>
      </w:r>
      <w:r w:rsidR="007273EA">
        <w:rPr>
          <w:color w:val="000000"/>
        </w:rPr>
        <w:t>:</w:t>
      </w:r>
      <w:r w:rsidRPr="004057AC">
        <w:rPr>
          <w:color w:val="000000"/>
        </w:rPr>
        <w:t xml:space="preserve"> </w:t>
      </w:r>
      <w:r w:rsidR="007273EA" w:rsidRPr="000E5152">
        <w:t>Исполнитель художественно-оформительских работ</w:t>
      </w:r>
      <w:r w:rsidR="007273EA">
        <w:t>.</w:t>
      </w:r>
    </w:p>
    <w:p w14:paraId="0B63DAB9" w14:textId="5BB06B2B" w:rsidR="007F0802" w:rsidRPr="004057AC" w:rsidRDefault="004B0BC6" w:rsidP="00A0774D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000000"/>
        </w:rPr>
      </w:pPr>
      <w:r w:rsidRPr="004057AC">
        <w:rPr>
          <w:color w:val="000000"/>
        </w:rPr>
        <w:t xml:space="preserve">1.1. </w:t>
      </w:r>
      <w:r w:rsidR="007F0802" w:rsidRPr="004057AC">
        <w:rPr>
          <w:rFonts w:eastAsia="MS Mincho"/>
          <w:bCs/>
        </w:rPr>
        <w:t>Настоящая программа профессионального обучения</w:t>
      </w:r>
      <w:r w:rsidR="00F6126C" w:rsidRPr="004057AC">
        <w:rPr>
          <w:rFonts w:eastAsia="MS Mincho"/>
          <w:bCs/>
        </w:rPr>
        <w:t xml:space="preserve"> </w:t>
      </w:r>
      <w:r w:rsidR="007F0802" w:rsidRPr="004057AC">
        <w:rPr>
          <w:color w:val="000000"/>
        </w:rPr>
        <w:t xml:space="preserve">по профессии </w:t>
      </w:r>
      <w:r w:rsidR="007273EA" w:rsidRPr="000E5152">
        <w:t>12565 Исполнитель художественно-оформительских работ</w:t>
      </w:r>
      <w:r w:rsidR="007273EA" w:rsidRPr="004057AC">
        <w:rPr>
          <w:rFonts w:eastAsia="MS Mincho"/>
          <w:bCs/>
        </w:rPr>
        <w:t xml:space="preserve"> </w:t>
      </w:r>
      <w:r w:rsidR="007F0802" w:rsidRPr="004057AC">
        <w:rPr>
          <w:rFonts w:eastAsia="MS Mincho"/>
          <w:bCs/>
        </w:rPr>
        <w:t>разработана в соответствии с</w:t>
      </w:r>
    </w:p>
    <w:p w14:paraId="10CAA32F" w14:textId="77777777" w:rsidR="007F0802" w:rsidRDefault="007F0802" w:rsidP="00A0774D">
      <w:pPr>
        <w:pStyle w:val="a5"/>
        <w:numPr>
          <w:ilvl w:val="0"/>
          <w:numId w:val="7"/>
        </w:numPr>
        <w:shd w:val="clear" w:color="auto" w:fill="FFFFFF"/>
        <w:tabs>
          <w:tab w:val="left" w:pos="142"/>
          <w:tab w:val="left" w:pos="426"/>
        </w:tabs>
        <w:spacing w:before="0" w:beforeAutospacing="0" w:after="120" w:afterAutospacing="0"/>
        <w:ind w:left="-426" w:firstLine="426"/>
        <w:jc w:val="both"/>
        <w:rPr>
          <w:color w:val="000000"/>
        </w:rPr>
      </w:pPr>
      <w:r w:rsidRPr="004057AC">
        <w:rPr>
          <w:color w:val="000000"/>
        </w:rPr>
        <w:t>Федеральным законом от 29 декабря 2012 г. № 273-ФЗ «Об образовании в Российской Федерации»;</w:t>
      </w:r>
    </w:p>
    <w:p w14:paraId="02E04D69" w14:textId="56A9BE0A" w:rsidR="007273EA" w:rsidRPr="004057AC" w:rsidRDefault="007273EA" w:rsidP="00A0774D">
      <w:pPr>
        <w:pStyle w:val="a5"/>
        <w:numPr>
          <w:ilvl w:val="0"/>
          <w:numId w:val="7"/>
        </w:numPr>
        <w:shd w:val="clear" w:color="auto" w:fill="FFFFFF"/>
        <w:tabs>
          <w:tab w:val="left" w:pos="142"/>
          <w:tab w:val="left" w:pos="426"/>
        </w:tabs>
        <w:spacing w:before="0" w:beforeAutospacing="0" w:after="120" w:afterAutospacing="0"/>
        <w:ind w:left="-426" w:firstLine="426"/>
        <w:jc w:val="both"/>
        <w:rPr>
          <w:color w:val="000000"/>
        </w:rPr>
      </w:pPr>
      <w:r>
        <w:rPr>
          <w:color w:val="000000"/>
        </w:rPr>
        <w:t>п</w:t>
      </w:r>
      <w:r w:rsidRPr="004057AC">
        <w:rPr>
          <w:color w:val="000000"/>
        </w:rPr>
        <w:t xml:space="preserve">риказом </w:t>
      </w:r>
      <w:r>
        <w:rPr>
          <w:color w:val="000000"/>
        </w:rPr>
        <w:t>Министерства просвещения Российской Федерации</w:t>
      </w:r>
      <w:r w:rsidRPr="004057AC">
        <w:rPr>
          <w:color w:val="000000"/>
        </w:rPr>
        <w:t xml:space="preserve"> от </w:t>
      </w:r>
      <w:r>
        <w:rPr>
          <w:color w:val="000000"/>
        </w:rPr>
        <w:t>14.07</w:t>
      </w:r>
      <w:r w:rsidRPr="004057AC">
        <w:rPr>
          <w:color w:val="000000"/>
        </w:rPr>
        <w:t>.20</w:t>
      </w:r>
      <w:r>
        <w:rPr>
          <w:color w:val="000000"/>
        </w:rPr>
        <w:t>2</w:t>
      </w:r>
      <w:r w:rsidRPr="004057AC">
        <w:rPr>
          <w:color w:val="000000"/>
        </w:rPr>
        <w:t>3 № 5</w:t>
      </w:r>
      <w:r>
        <w:rPr>
          <w:color w:val="000000"/>
        </w:rPr>
        <w:t>34</w:t>
      </w:r>
      <w:r w:rsidRPr="004057AC">
        <w:rPr>
          <w:color w:val="000000"/>
        </w:rPr>
        <w:t xml:space="preserve"> «</w:t>
      </w:r>
      <w:r>
        <w:rPr>
          <w:color w:val="000000"/>
        </w:rPr>
        <w:t>Об утверждении п</w:t>
      </w:r>
      <w:r w:rsidRPr="004057AC">
        <w:rPr>
          <w:color w:val="000000"/>
        </w:rPr>
        <w:t>ереч</w:t>
      </w:r>
      <w:r>
        <w:rPr>
          <w:color w:val="000000"/>
        </w:rPr>
        <w:t>ня</w:t>
      </w:r>
      <w:r w:rsidRPr="004057AC">
        <w:rPr>
          <w:color w:val="000000"/>
        </w:rPr>
        <w:t xml:space="preserve"> профессий рабочих</w:t>
      </w:r>
      <w:r>
        <w:rPr>
          <w:color w:val="000000"/>
        </w:rPr>
        <w:t>,</w:t>
      </w:r>
      <w:r w:rsidRPr="004057AC">
        <w:rPr>
          <w:color w:val="000000"/>
        </w:rPr>
        <w:t xml:space="preserve"> должностей служащих, по которым осуществляется профессиональное обучение»</w:t>
      </w:r>
      <w:r>
        <w:rPr>
          <w:color w:val="000000"/>
        </w:rPr>
        <w:t>, зарегистрирован в Министерстве юстиции Российской Федерации 14 августа 2023 года</w:t>
      </w:r>
      <w:r w:rsidRPr="004057AC">
        <w:rPr>
          <w:color w:val="000000"/>
        </w:rPr>
        <w:t>;</w:t>
      </w:r>
    </w:p>
    <w:p w14:paraId="727AC1A4" w14:textId="49E9A6B7" w:rsidR="007273EA" w:rsidRPr="00797488" w:rsidRDefault="007273EA" w:rsidP="00A0774D">
      <w:pPr>
        <w:pStyle w:val="a9"/>
        <w:numPr>
          <w:ilvl w:val="0"/>
          <w:numId w:val="7"/>
        </w:numPr>
        <w:tabs>
          <w:tab w:val="left" w:pos="142"/>
          <w:tab w:val="left" w:pos="426"/>
        </w:tabs>
        <w:spacing w:after="12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7488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Российской Федерации от 05 мая 2022 года №308 «Об утверждении федерального государственного образовательного стандарта среднего профессионального образования по специальности 54.02.01 «Дизайн (по отраслям)» зарегистрирован в Министерстве юстиции Российской Федерации 21 июля 2022 года, регистрационный №69375; </w:t>
      </w:r>
    </w:p>
    <w:p w14:paraId="3E895AC6" w14:textId="0BDD4630" w:rsidR="007273EA" w:rsidRPr="004057AC" w:rsidRDefault="007273EA" w:rsidP="00A0774D">
      <w:pPr>
        <w:pStyle w:val="a5"/>
        <w:numPr>
          <w:ilvl w:val="0"/>
          <w:numId w:val="7"/>
        </w:numPr>
        <w:shd w:val="clear" w:color="auto" w:fill="FFFFFF"/>
        <w:tabs>
          <w:tab w:val="left" w:pos="142"/>
          <w:tab w:val="left" w:pos="426"/>
        </w:tabs>
        <w:spacing w:before="0" w:beforeAutospacing="0" w:after="120" w:afterAutospacing="0"/>
        <w:ind w:left="-426" w:firstLine="426"/>
        <w:jc w:val="both"/>
        <w:rPr>
          <w:color w:val="000000"/>
        </w:rPr>
      </w:pPr>
      <w:r>
        <w:rPr>
          <w:color w:val="000000"/>
        </w:rPr>
        <w:t>приказом Министерства просвещения Российской Федерации от 26 августа 2020 года №438 «Об утверждении порядка организации и осуществления образовательной деятельности по основным программам профессионального обучения», зарегистрирован в Министерстве юстиции Российской Федерации 11 сентября 2020 года, регистрационный номер 59784;</w:t>
      </w:r>
    </w:p>
    <w:p w14:paraId="77630F66" w14:textId="77777777" w:rsidR="004B0BC6" w:rsidRPr="004057AC" w:rsidRDefault="004B0BC6" w:rsidP="00A0774D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000000"/>
        </w:rPr>
      </w:pPr>
      <w:r w:rsidRPr="004057AC">
        <w:rPr>
          <w:color w:val="000000"/>
        </w:rPr>
        <w:t>1.2. Нормативный срок освоения программы</w:t>
      </w:r>
      <w:r w:rsidR="00D871B8" w:rsidRPr="004057AC">
        <w:rPr>
          <w:color w:val="000000"/>
        </w:rPr>
        <w:t xml:space="preserve"> и трудоемкость</w:t>
      </w:r>
    </w:p>
    <w:p w14:paraId="2E52C0C1" w14:textId="287227DB" w:rsidR="00D871B8" w:rsidRPr="004057AC" w:rsidRDefault="004B0BC6" w:rsidP="00A0774D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000000"/>
        </w:rPr>
      </w:pPr>
      <w:r w:rsidRPr="004057AC">
        <w:rPr>
          <w:color w:val="000000"/>
        </w:rPr>
        <w:t xml:space="preserve">Нормативный срок освоения программы по профессии </w:t>
      </w:r>
      <w:r w:rsidR="007273EA" w:rsidRPr="000E5152">
        <w:t>12565 Исполнитель художественно-оформительских работ</w:t>
      </w:r>
      <w:r w:rsidR="007273EA" w:rsidRPr="004057AC">
        <w:rPr>
          <w:color w:val="000000"/>
        </w:rPr>
        <w:t xml:space="preserve"> </w:t>
      </w:r>
      <w:r w:rsidRPr="004057AC">
        <w:rPr>
          <w:color w:val="000000"/>
        </w:rPr>
        <w:t xml:space="preserve">- </w:t>
      </w:r>
      <w:r w:rsidR="00064EBE" w:rsidRPr="004057AC">
        <w:rPr>
          <w:color w:val="000000"/>
        </w:rPr>
        <w:t>17</w:t>
      </w:r>
      <w:r w:rsidRPr="004057AC">
        <w:rPr>
          <w:color w:val="000000"/>
        </w:rPr>
        <w:t xml:space="preserve"> месяцев</w:t>
      </w:r>
      <w:r w:rsidR="00D871B8" w:rsidRPr="004057AC">
        <w:rPr>
          <w:color w:val="000000"/>
        </w:rPr>
        <w:t xml:space="preserve">, трудоемкость программы – </w:t>
      </w:r>
      <w:r w:rsidR="00064EBE" w:rsidRPr="004057AC">
        <w:rPr>
          <w:color w:val="000000"/>
        </w:rPr>
        <w:t>250 часов</w:t>
      </w:r>
      <w:r w:rsidR="00D871B8" w:rsidRPr="004057AC">
        <w:rPr>
          <w:color w:val="000000"/>
        </w:rPr>
        <w:t>.</w:t>
      </w:r>
    </w:p>
    <w:p w14:paraId="37B979F7" w14:textId="77777777" w:rsidR="00D871B8" w:rsidRPr="004057AC" w:rsidRDefault="00D871B8" w:rsidP="00A0774D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000000"/>
        </w:rPr>
      </w:pPr>
      <w:r w:rsidRPr="004057AC">
        <w:rPr>
          <w:color w:val="000000"/>
        </w:rPr>
        <w:t>1.3. Требования к поступающему</w:t>
      </w:r>
    </w:p>
    <w:p w14:paraId="6188C801" w14:textId="424728A5" w:rsidR="00E834B0" w:rsidRDefault="00D871B8" w:rsidP="00A0774D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000000"/>
        </w:rPr>
      </w:pPr>
      <w:r w:rsidRPr="004057AC">
        <w:rPr>
          <w:color w:val="000000"/>
        </w:rPr>
        <w:t xml:space="preserve">К освоению программы профессионального обучения допускаются </w:t>
      </w:r>
      <w:r w:rsidR="007273EA" w:rsidRPr="004057AC">
        <w:rPr>
          <w:color w:val="000000"/>
        </w:rPr>
        <w:t>лица,</w:t>
      </w:r>
      <w:r w:rsidRPr="004057AC">
        <w:rPr>
          <w:color w:val="000000"/>
        </w:rPr>
        <w:t xml:space="preserve"> </w:t>
      </w:r>
      <w:r w:rsidR="00E834B0">
        <w:rPr>
          <w:color w:val="000000"/>
        </w:rPr>
        <w:t>поступившие в колледж-класс</w:t>
      </w:r>
      <w:r w:rsidRPr="004057AC">
        <w:rPr>
          <w:color w:val="000000"/>
        </w:rPr>
        <w:t>,</w:t>
      </w:r>
      <w:r w:rsidR="00C910E4" w:rsidRPr="004057AC">
        <w:rPr>
          <w:color w:val="000000"/>
        </w:rPr>
        <w:t xml:space="preserve"> имеющие основного общего </w:t>
      </w:r>
      <w:r w:rsidR="00E834B0">
        <w:rPr>
          <w:color w:val="000000"/>
        </w:rPr>
        <w:t>образование.</w:t>
      </w:r>
    </w:p>
    <w:p w14:paraId="19A93043" w14:textId="13A990AF" w:rsidR="007273EA" w:rsidRPr="007273EA" w:rsidRDefault="009C217A" w:rsidP="00A0774D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3EA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проведении </w:t>
      </w:r>
      <w:r w:rsidR="00E834B0" w:rsidRPr="007273EA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практических </w:t>
      </w:r>
      <w:r w:rsidRPr="007273EA">
        <w:rPr>
          <w:rFonts w:ascii="Times New Roman" w:hAnsi="Times New Roman" w:cs="Times New Roman"/>
          <w:color w:val="000000"/>
          <w:sz w:val="24"/>
          <w:szCs w:val="24"/>
        </w:rPr>
        <w:t>занятий группа учащихся делится на подгруппы в количестве 12</w:t>
      </w:r>
      <w:r w:rsidR="00A5008A" w:rsidRPr="007273EA">
        <w:rPr>
          <w:rFonts w:ascii="Times New Roman" w:hAnsi="Times New Roman" w:cs="Times New Roman"/>
          <w:color w:val="000000"/>
          <w:sz w:val="24"/>
          <w:szCs w:val="24"/>
        </w:rPr>
        <w:t xml:space="preserve">-15 </w:t>
      </w:r>
      <w:r w:rsidRPr="007273EA">
        <w:rPr>
          <w:rFonts w:ascii="Times New Roman" w:hAnsi="Times New Roman" w:cs="Times New Roman"/>
          <w:color w:val="000000"/>
          <w:sz w:val="24"/>
          <w:szCs w:val="24"/>
        </w:rPr>
        <w:t xml:space="preserve">человек. </w:t>
      </w:r>
      <w:bookmarkStart w:id="3" w:name="_Hlk149808340"/>
      <w:r w:rsidRPr="007273EA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Практическое ознакомление с приемами </w:t>
      </w:r>
      <w:r w:rsidR="00CF2ACE" w:rsidRPr="007273EA">
        <w:rPr>
          <w:rFonts w:ascii="Times New Roman" w:hAnsi="Times New Roman" w:cs="Times New Roman"/>
          <w:sz w:val="24"/>
          <w:szCs w:val="24"/>
        </w:rPr>
        <w:t xml:space="preserve">организации и выполнении технологических </w:t>
      </w:r>
      <w:r w:rsidR="007273EA" w:rsidRPr="007273EA">
        <w:rPr>
          <w:rFonts w:ascii="Times New Roman" w:hAnsi="Times New Roman" w:cs="Times New Roman"/>
          <w:sz w:val="24"/>
          <w:szCs w:val="24"/>
        </w:rPr>
        <w:t>процессов.</w:t>
      </w:r>
      <w:r w:rsidR="00CF2ACE" w:rsidRPr="007273EA">
        <w:rPr>
          <w:rFonts w:ascii="Times New Roman" w:hAnsi="Times New Roman" w:cs="Times New Roman"/>
          <w:sz w:val="24"/>
          <w:szCs w:val="24"/>
        </w:rPr>
        <w:t xml:space="preserve"> </w:t>
      </w:r>
      <w:r w:rsidR="007273EA" w:rsidRPr="007273EA">
        <w:rPr>
          <w:rFonts w:ascii="Times New Roman" w:hAnsi="Times New Roman" w:cs="Times New Roman"/>
          <w:sz w:val="24"/>
          <w:szCs w:val="24"/>
        </w:rPr>
        <w:t xml:space="preserve">Выполнять роспись рисунков композиционного решения средней сложности по эскизам и под руководством </w:t>
      </w:r>
      <w:r w:rsidR="007273EA">
        <w:rPr>
          <w:rFonts w:ascii="Times New Roman" w:hAnsi="Times New Roman" w:cs="Times New Roman"/>
          <w:sz w:val="24"/>
          <w:szCs w:val="24"/>
        </w:rPr>
        <w:t>преподавателя, и</w:t>
      </w:r>
      <w:r w:rsidR="007273EA" w:rsidRPr="007273EA">
        <w:rPr>
          <w:rFonts w:ascii="Times New Roman" w:hAnsi="Times New Roman" w:cs="Times New Roman"/>
          <w:sz w:val="24"/>
          <w:szCs w:val="24"/>
        </w:rPr>
        <w:t>зготавливать объемные элементы художественного оформления из различных материалов</w:t>
      </w:r>
      <w:r w:rsidR="007273EA">
        <w:rPr>
          <w:rFonts w:ascii="Times New Roman" w:hAnsi="Times New Roman" w:cs="Times New Roman"/>
          <w:sz w:val="24"/>
          <w:szCs w:val="24"/>
        </w:rPr>
        <w:t>, с</w:t>
      </w:r>
      <w:r w:rsidR="007273EA" w:rsidRPr="007273EA">
        <w:rPr>
          <w:rFonts w:ascii="Times New Roman" w:hAnsi="Times New Roman" w:cs="Times New Roman"/>
          <w:sz w:val="24"/>
          <w:szCs w:val="24"/>
        </w:rPr>
        <w:t>оздавать объемно-пространственные композиции</w:t>
      </w:r>
      <w:r w:rsidR="007273EA">
        <w:rPr>
          <w:rFonts w:ascii="Times New Roman" w:hAnsi="Times New Roman" w:cs="Times New Roman"/>
          <w:sz w:val="24"/>
          <w:szCs w:val="24"/>
        </w:rPr>
        <w:t>, в</w:t>
      </w:r>
      <w:r w:rsidR="007273EA" w:rsidRPr="007273EA">
        <w:rPr>
          <w:rFonts w:ascii="Times New Roman" w:hAnsi="Times New Roman" w:cs="Times New Roman"/>
          <w:sz w:val="24"/>
          <w:szCs w:val="24"/>
        </w:rPr>
        <w:t>ыполнять художественно-оформительские работы в разной технике с использованием различных материалов настенная роспись, мозаика</w:t>
      </w:r>
      <w:bookmarkEnd w:id="3"/>
      <w:r w:rsidR="007273EA" w:rsidRPr="007273EA">
        <w:rPr>
          <w:rFonts w:ascii="Times New Roman" w:hAnsi="Times New Roman" w:cs="Times New Roman"/>
          <w:sz w:val="24"/>
          <w:szCs w:val="24"/>
        </w:rPr>
        <w:t>.</w:t>
      </w:r>
    </w:p>
    <w:p w14:paraId="576DAEF2" w14:textId="13E082B3" w:rsidR="009C217A" w:rsidRPr="004057AC" w:rsidRDefault="009C217A" w:rsidP="00A0774D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000000"/>
        </w:rPr>
      </w:pPr>
      <w:r w:rsidRPr="004057AC">
        <w:rPr>
          <w:color w:val="000000"/>
        </w:rPr>
        <w:t xml:space="preserve">По окончании теоретического курса и </w:t>
      </w:r>
      <w:r w:rsidR="00A91422">
        <w:rPr>
          <w:color w:val="000000"/>
        </w:rPr>
        <w:t>практических</w:t>
      </w:r>
      <w:r w:rsidRPr="004057AC">
        <w:rPr>
          <w:color w:val="000000"/>
        </w:rPr>
        <w:t xml:space="preserve"> занятий </w:t>
      </w:r>
      <w:r w:rsidR="00087DB0" w:rsidRPr="004057AC">
        <w:rPr>
          <w:color w:val="000000"/>
        </w:rPr>
        <w:t>учащиеся</w:t>
      </w:r>
      <w:r w:rsidRPr="004057AC">
        <w:rPr>
          <w:color w:val="000000"/>
        </w:rPr>
        <w:t xml:space="preserve"> проходят практику и сдают экзамен.</w:t>
      </w:r>
    </w:p>
    <w:p w14:paraId="25DD58ED" w14:textId="754EFBC1" w:rsidR="009C217A" w:rsidRDefault="009C217A" w:rsidP="00A0774D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000000"/>
        </w:rPr>
      </w:pPr>
      <w:r w:rsidRPr="004057AC">
        <w:rPr>
          <w:color w:val="000000"/>
        </w:rPr>
        <w:t>Продолжительность учебного часа теоретических и практических занятий - 45 мин.</w:t>
      </w:r>
    </w:p>
    <w:p w14:paraId="5665DF9B" w14:textId="11C57A52" w:rsidR="007273EA" w:rsidRPr="004057AC" w:rsidRDefault="007273EA" w:rsidP="00A0774D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000000"/>
        </w:rPr>
      </w:pPr>
      <w:r>
        <w:t xml:space="preserve">Вид деятельности: </w:t>
      </w:r>
      <w:r w:rsidRPr="00A126A6">
        <w:t>Исполнитель художественно-оформительских работ</w:t>
      </w:r>
      <w:r>
        <w:t>.</w:t>
      </w:r>
    </w:p>
    <w:p w14:paraId="37A93BDD" w14:textId="4A5A8514" w:rsidR="009C217A" w:rsidRPr="004057AC" w:rsidRDefault="009C217A" w:rsidP="00A0774D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000000"/>
        </w:rPr>
      </w:pPr>
      <w:r w:rsidRPr="004057AC">
        <w:rPr>
          <w:color w:val="000000"/>
        </w:rPr>
        <w:t xml:space="preserve">Целью практики является ознакомление учащихся с </w:t>
      </w:r>
      <w:r w:rsidR="00087DB0" w:rsidRPr="004057AC">
        <w:rPr>
          <w:color w:val="000000"/>
        </w:rPr>
        <w:t xml:space="preserve"> </w:t>
      </w:r>
      <w:r w:rsidRPr="004057AC">
        <w:rPr>
          <w:color w:val="000000"/>
        </w:rPr>
        <w:t xml:space="preserve"> процессом </w:t>
      </w:r>
      <w:r w:rsidR="007273EA">
        <w:rPr>
          <w:color w:val="000000"/>
        </w:rPr>
        <w:t xml:space="preserve">художественно-оформительских работ: </w:t>
      </w:r>
      <w:r w:rsidR="007273EA" w:rsidRPr="007273EA">
        <w:t>рисунка, живописи,</w:t>
      </w:r>
      <w:r w:rsidR="007273EA" w:rsidRPr="007273EA">
        <w:rPr>
          <w:b/>
        </w:rPr>
        <w:t xml:space="preserve"> </w:t>
      </w:r>
      <w:r w:rsidR="007273EA" w:rsidRPr="007273EA">
        <w:t>графических работ и макетирования, черчения, начертательной геометрии и графики</w:t>
      </w:r>
      <w:r w:rsidRPr="007273EA">
        <w:t>,</w:t>
      </w:r>
      <w:r w:rsidRPr="004057AC">
        <w:rPr>
          <w:color w:val="000000"/>
        </w:rPr>
        <w:t xml:space="preserve"> применение на практике знаний, полученных при изучении специальных предме</w:t>
      </w:r>
      <w:r w:rsidR="00615253" w:rsidRPr="004057AC">
        <w:rPr>
          <w:color w:val="000000"/>
        </w:rPr>
        <w:t>тов.</w:t>
      </w:r>
    </w:p>
    <w:p w14:paraId="726A56DD" w14:textId="77777777" w:rsidR="009C217A" w:rsidRPr="004057AC" w:rsidRDefault="009C217A" w:rsidP="00A0774D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color w:val="000000"/>
        </w:rPr>
      </w:pPr>
      <w:r w:rsidRPr="004057AC">
        <w:rPr>
          <w:color w:val="000000"/>
        </w:rPr>
        <w:t xml:space="preserve">Учебная практика направлена также на осуществление профессиональной ориентации </w:t>
      </w:r>
      <w:r w:rsidR="00615253" w:rsidRPr="004057AC">
        <w:rPr>
          <w:color w:val="000000"/>
        </w:rPr>
        <w:t>учащихся</w:t>
      </w:r>
      <w:r w:rsidRPr="004057AC">
        <w:rPr>
          <w:color w:val="000000"/>
        </w:rPr>
        <w:t>, воспитание у них чувства ответственности за порученный участок работы, любви к труду, к своей будущей профессии.</w:t>
      </w:r>
    </w:p>
    <w:p w14:paraId="7493445C" w14:textId="77777777" w:rsidR="00C910E4" w:rsidRPr="004057AC" w:rsidRDefault="009C217A" w:rsidP="00A0774D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4057AC">
        <w:rPr>
          <w:color w:val="000000"/>
        </w:rPr>
        <w:lastRenderedPageBreak/>
        <w:t>Профессиональная подготовка завершается сдачей квалификационного экза</w:t>
      </w:r>
      <w:r w:rsidR="00C910E4" w:rsidRPr="004057AC">
        <w:rPr>
          <w:color w:val="000000"/>
        </w:rPr>
        <w:t>мена в установленном порядке.</w:t>
      </w:r>
    </w:p>
    <w:p w14:paraId="50B262CD" w14:textId="77777777" w:rsidR="00C910E4" w:rsidRPr="004057AC" w:rsidRDefault="00C910E4" w:rsidP="00A0774D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</w:p>
    <w:p w14:paraId="6685232B" w14:textId="77777777" w:rsidR="00A40AF6" w:rsidRPr="004057AC" w:rsidRDefault="00C910E4" w:rsidP="00A0774D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b/>
          <w:color w:val="000000"/>
        </w:rPr>
      </w:pPr>
      <w:r w:rsidRPr="00797488">
        <w:rPr>
          <w:b/>
          <w:bCs/>
          <w:color w:val="000000"/>
        </w:rPr>
        <w:t>Раздел 2.</w:t>
      </w:r>
      <w:r w:rsidRPr="004057AC">
        <w:rPr>
          <w:b/>
          <w:bCs/>
          <w:color w:val="000000"/>
        </w:rPr>
        <w:t xml:space="preserve"> Характеристика профессиональной деятельности и требования к результатам освоения программы профессионального обучения</w:t>
      </w:r>
    </w:p>
    <w:p w14:paraId="1CA31A84" w14:textId="77777777" w:rsidR="00C910E4" w:rsidRPr="004057AC" w:rsidRDefault="00C910E4" w:rsidP="00A0774D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b/>
          <w:bCs/>
          <w:color w:val="000000"/>
        </w:rPr>
      </w:pPr>
      <w:r w:rsidRPr="004057AC">
        <w:rPr>
          <w:b/>
          <w:bCs/>
          <w:color w:val="000000"/>
        </w:rPr>
        <w:t>2.1. Область и объекты профессиональной деятельности</w:t>
      </w:r>
    </w:p>
    <w:p w14:paraId="383CF107" w14:textId="77777777" w:rsidR="003A2F7F" w:rsidRDefault="003A2F7F" w:rsidP="00A0774D">
      <w:pPr>
        <w:pStyle w:val="a5"/>
        <w:shd w:val="clear" w:color="auto" w:fill="FFFFFF"/>
        <w:tabs>
          <w:tab w:val="left" w:pos="0"/>
        </w:tabs>
        <w:spacing w:before="0" w:beforeAutospacing="0" w:after="120" w:afterAutospacing="0"/>
        <w:ind w:left="-567" w:firstLine="567"/>
        <w:jc w:val="both"/>
      </w:pPr>
      <w:r>
        <w:t xml:space="preserve">Область профессиональной деятельности выпускников: </w:t>
      </w:r>
    </w:p>
    <w:p w14:paraId="6164F9C9" w14:textId="77777777" w:rsidR="00797488" w:rsidRPr="00797488" w:rsidRDefault="00797488" w:rsidP="00A0774D">
      <w:pPr>
        <w:pStyle w:val="a5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120" w:afterAutospacing="0"/>
        <w:ind w:left="-426" w:firstLine="426"/>
        <w:jc w:val="both"/>
        <w:rPr>
          <w:b/>
          <w:bCs/>
          <w:color w:val="000000"/>
        </w:rPr>
      </w:pPr>
      <w:r>
        <w:rPr>
          <w:color w:val="000000"/>
        </w:rPr>
        <w:t>п</w:t>
      </w:r>
      <w:r w:rsidRPr="007273EA">
        <w:rPr>
          <w:color w:val="000000"/>
        </w:rPr>
        <w:t xml:space="preserve">рактическое ознакомление с приемами </w:t>
      </w:r>
      <w:r w:rsidRPr="007273EA">
        <w:t>организации и выполнении технологических процессов</w:t>
      </w:r>
      <w:r>
        <w:t>;</w:t>
      </w:r>
    </w:p>
    <w:p w14:paraId="72C5AB7B" w14:textId="77777777" w:rsidR="00797488" w:rsidRPr="00797488" w:rsidRDefault="00797488" w:rsidP="00A0774D">
      <w:pPr>
        <w:pStyle w:val="a5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120" w:afterAutospacing="0"/>
        <w:ind w:left="-426" w:firstLine="426"/>
        <w:jc w:val="both"/>
        <w:rPr>
          <w:b/>
          <w:bCs/>
          <w:color w:val="000000"/>
        </w:rPr>
      </w:pPr>
      <w:r>
        <w:t>в</w:t>
      </w:r>
      <w:r w:rsidRPr="007273EA">
        <w:t>ыполн</w:t>
      </w:r>
      <w:r>
        <w:t>ение</w:t>
      </w:r>
      <w:r w:rsidRPr="007273EA">
        <w:t xml:space="preserve"> роспис</w:t>
      </w:r>
      <w:r>
        <w:t>и</w:t>
      </w:r>
      <w:r w:rsidRPr="007273EA">
        <w:t xml:space="preserve"> рисунков композиционного решения средней сложности по эскизам и под руководством </w:t>
      </w:r>
      <w:r>
        <w:t xml:space="preserve">преподавателя; </w:t>
      </w:r>
    </w:p>
    <w:p w14:paraId="72849EF7" w14:textId="77777777" w:rsidR="00797488" w:rsidRPr="00797488" w:rsidRDefault="00797488" w:rsidP="00A0774D">
      <w:pPr>
        <w:pStyle w:val="a5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120" w:afterAutospacing="0"/>
        <w:ind w:left="-426" w:firstLine="426"/>
        <w:jc w:val="both"/>
        <w:rPr>
          <w:b/>
          <w:bCs/>
          <w:color w:val="000000"/>
        </w:rPr>
      </w:pPr>
      <w:r>
        <w:t>и</w:t>
      </w:r>
      <w:r w:rsidRPr="007273EA">
        <w:t>зготовл</w:t>
      </w:r>
      <w:r>
        <w:t>ение</w:t>
      </w:r>
      <w:r w:rsidRPr="007273EA">
        <w:t xml:space="preserve"> объемны</w:t>
      </w:r>
      <w:r>
        <w:t>х</w:t>
      </w:r>
      <w:r w:rsidRPr="007273EA">
        <w:t xml:space="preserve"> элементы художественного оформления из различных материалов</w:t>
      </w:r>
      <w:r>
        <w:t xml:space="preserve">; </w:t>
      </w:r>
    </w:p>
    <w:p w14:paraId="57948A72" w14:textId="77777777" w:rsidR="00797488" w:rsidRPr="00797488" w:rsidRDefault="00797488" w:rsidP="00A0774D">
      <w:pPr>
        <w:pStyle w:val="a5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120" w:afterAutospacing="0"/>
        <w:ind w:left="-426" w:firstLine="426"/>
        <w:jc w:val="both"/>
        <w:rPr>
          <w:b/>
          <w:bCs/>
          <w:color w:val="000000"/>
        </w:rPr>
      </w:pPr>
      <w:r>
        <w:t>с</w:t>
      </w:r>
      <w:r w:rsidRPr="007273EA">
        <w:t>озд</w:t>
      </w:r>
      <w:r>
        <w:t>ание</w:t>
      </w:r>
      <w:r w:rsidRPr="007273EA">
        <w:t xml:space="preserve"> объемно-пространственны</w:t>
      </w:r>
      <w:r>
        <w:t>х</w:t>
      </w:r>
      <w:r w:rsidRPr="007273EA">
        <w:t xml:space="preserve"> композици</w:t>
      </w:r>
      <w:r>
        <w:t xml:space="preserve">й; </w:t>
      </w:r>
    </w:p>
    <w:p w14:paraId="2DDE2AE3" w14:textId="3356FAE7" w:rsidR="00DF2A74" w:rsidRPr="00797488" w:rsidRDefault="00797488" w:rsidP="00A0774D">
      <w:pPr>
        <w:pStyle w:val="a5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-426" w:firstLine="426"/>
        <w:jc w:val="both"/>
        <w:rPr>
          <w:b/>
          <w:bCs/>
          <w:color w:val="000000"/>
        </w:rPr>
      </w:pPr>
      <w:r>
        <w:t>в</w:t>
      </w:r>
      <w:r w:rsidRPr="007273EA">
        <w:t>ыполн</w:t>
      </w:r>
      <w:r>
        <w:t>ение</w:t>
      </w:r>
      <w:r w:rsidRPr="007273EA">
        <w:t xml:space="preserve"> художественно-оформительски</w:t>
      </w:r>
      <w:r>
        <w:t>х</w:t>
      </w:r>
      <w:r w:rsidRPr="007273EA">
        <w:t xml:space="preserve"> работ в разной технике с использованием различных материалов</w:t>
      </w:r>
      <w:r>
        <w:t>:</w:t>
      </w:r>
      <w:r w:rsidRPr="007273EA">
        <w:t xml:space="preserve"> настенная роспись, мозаика</w:t>
      </w:r>
      <w:r>
        <w:t>.</w:t>
      </w:r>
    </w:p>
    <w:p w14:paraId="47CBE3F2" w14:textId="77777777" w:rsidR="002B7F1D" w:rsidRDefault="002B7F1D" w:rsidP="00A0774D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b/>
          <w:bCs/>
          <w:color w:val="000000"/>
        </w:rPr>
      </w:pPr>
    </w:p>
    <w:p w14:paraId="10E9006E" w14:textId="43A26365" w:rsidR="00797488" w:rsidRDefault="00797488" w:rsidP="00A0774D">
      <w:pPr>
        <w:pStyle w:val="a5"/>
        <w:shd w:val="clear" w:color="auto" w:fill="FFFFFF"/>
        <w:tabs>
          <w:tab w:val="left" w:pos="426"/>
        </w:tabs>
        <w:spacing w:before="0" w:beforeAutospacing="0" w:after="12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2.2. Объекты профессиональной деятельности:</w:t>
      </w:r>
    </w:p>
    <w:p w14:paraId="3B925E60" w14:textId="2609147D" w:rsidR="00797488" w:rsidRPr="00797488" w:rsidRDefault="00797488" w:rsidP="00A0774D">
      <w:pPr>
        <w:pStyle w:val="ConsPlusNormal"/>
        <w:numPr>
          <w:ilvl w:val="0"/>
          <w:numId w:val="8"/>
        </w:numPr>
        <w:tabs>
          <w:tab w:val="left" w:pos="284"/>
        </w:tabs>
        <w:spacing w:after="120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7488">
        <w:rPr>
          <w:rFonts w:ascii="Times New Roman" w:hAnsi="Times New Roman" w:cs="Times New Roman"/>
          <w:sz w:val="24"/>
          <w:szCs w:val="24"/>
        </w:rPr>
        <w:t>продукция;</w:t>
      </w:r>
    </w:p>
    <w:p w14:paraId="793B68DB" w14:textId="77777777" w:rsidR="00797488" w:rsidRPr="00797488" w:rsidRDefault="00797488" w:rsidP="00A0774D">
      <w:pPr>
        <w:pStyle w:val="ConsPlusNormal"/>
        <w:numPr>
          <w:ilvl w:val="0"/>
          <w:numId w:val="8"/>
        </w:numPr>
        <w:tabs>
          <w:tab w:val="left" w:pos="284"/>
        </w:tabs>
        <w:ind w:left="-425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97488">
        <w:rPr>
          <w:rFonts w:ascii="Times New Roman" w:hAnsi="Times New Roman" w:cs="Times New Roman"/>
          <w:sz w:val="24"/>
          <w:szCs w:val="24"/>
        </w:rPr>
        <w:t>предметно-пространственные комплексы: внутренние пространства зданий и сооружений, открытые городские пространства и парковые ансамбли, предметные, ландшафтные и декоративные формы и комплексы, их оборудование и оснащение.</w:t>
      </w:r>
    </w:p>
    <w:p w14:paraId="21CBE8C8" w14:textId="77777777" w:rsidR="00797488" w:rsidRPr="00797488" w:rsidRDefault="00797488" w:rsidP="00A0774D">
      <w:pPr>
        <w:pStyle w:val="a5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-425" w:firstLine="425"/>
        <w:jc w:val="both"/>
        <w:rPr>
          <w:b/>
          <w:bCs/>
          <w:color w:val="000000"/>
        </w:rPr>
      </w:pPr>
    </w:p>
    <w:p w14:paraId="3F2002DC" w14:textId="77777777" w:rsidR="00C910E4" w:rsidRPr="004057AC" w:rsidRDefault="00C910E4" w:rsidP="00A0774D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b/>
          <w:bCs/>
          <w:color w:val="000000"/>
        </w:rPr>
      </w:pPr>
      <w:r w:rsidRPr="004057AC">
        <w:rPr>
          <w:b/>
          <w:bCs/>
          <w:color w:val="000000"/>
        </w:rPr>
        <w:t>2.2. Квалификационные характеристики профессиональной деятельности</w:t>
      </w:r>
    </w:p>
    <w:p w14:paraId="4A1A74D5" w14:textId="4A534A38" w:rsidR="009C217A" w:rsidRPr="00A34CB3" w:rsidRDefault="00A34CB3" w:rsidP="00A0774D">
      <w:pPr>
        <w:pStyle w:val="a5"/>
        <w:shd w:val="clear" w:color="auto" w:fill="FFFFFF"/>
        <w:spacing w:before="0" w:beforeAutospacing="0" w:after="120" w:afterAutospacing="0"/>
        <w:ind w:left="-567" w:firstLine="567"/>
        <w:jc w:val="both"/>
        <w:rPr>
          <w:b/>
          <w:bCs/>
          <w:color w:val="000000"/>
        </w:rPr>
      </w:pPr>
      <w:r w:rsidRPr="00A34CB3">
        <w:rPr>
          <w:b/>
          <w:bCs/>
        </w:rPr>
        <w:t>Исполнитель художественно-оформительских работ</w:t>
      </w:r>
      <w:r w:rsidR="0029666B">
        <w:rPr>
          <w:b/>
          <w:bCs/>
        </w:rPr>
        <w:t xml:space="preserve"> должен</w:t>
      </w:r>
      <w:r w:rsidR="009C217A" w:rsidRPr="00A34CB3">
        <w:rPr>
          <w:b/>
          <w:bCs/>
          <w:color w:val="000000"/>
        </w:rPr>
        <w:t>:</w:t>
      </w:r>
    </w:p>
    <w:p w14:paraId="632DAD6F" w14:textId="449805FB" w:rsidR="008D1CF3" w:rsidRPr="0029666B" w:rsidRDefault="00A34CB3" w:rsidP="00A07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CB3">
        <w:rPr>
          <w:rFonts w:ascii="Times New Roman" w:hAnsi="Times New Roman" w:cs="Times New Roman"/>
          <w:bCs/>
          <w:sz w:val="24"/>
          <w:szCs w:val="24"/>
        </w:rPr>
        <w:t>Проводить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4CB3">
        <w:rPr>
          <w:rFonts w:ascii="Times New Roman" w:hAnsi="Times New Roman" w:cs="Times New Roman"/>
          <w:sz w:val="24"/>
          <w:szCs w:val="24"/>
        </w:rPr>
        <w:t xml:space="preserve">росписи рисунков композиционного решения средней сложности по эскизам и   под руководством </w:t>
      </w:r>
      <w:r>
        <w:rPr>
          <w:rFonts w:ascii="Times New Roman" w:hAnsi="Times New Roman" w:cs="Times New Roman"/>
          <w:sz w:val="24"/>
          <w:szCs w:val="24"/>
        </w:rPr>
        <w:t>преподавателя,</w:t>
      </w:r>
      <w:r w:rsidRPr="00A34CB3">
        <w:rPr>
          <w:rFonts w:ascii="Times New Roman" w:hAnsi="Times New Roman" w:cs="Times New Roman"/>
          <w:sz w:val="24"/>
          <w:szCs w:val="24"/>
        </w:rPr>
        <w:t xml:space="preserve">                       созда</w:t>
      </w:r>
      <w:r w:rsidR="0029666B">
        <w:rPr>
          <w:rFonts w:ascii="Times New Roman" w:hAnsi="Times New Roman" w:cs="Times New Roman"/>
          <w:sz w:val="24"/>
          <w:szCs w:val="24"/>
        </w:rPr>
        <w:t>вать</w:t>
      </w:r>
      <w:r w:rsidRPr="00A34CB3">
        <w:rPr>
          <w:rFonts w:ascii="Times New Roman" w:hAnsi="Times New Roman" w:cs="Times New Roman"/>
          <w:sz w:val="24"/>
          <w:szCs w:val="24"/>
        </w:rPr>
        <w:t xml:space="preserve"> объемно-пространственны</w:t>
      </w:r>
      <w:r w:rsidR="0029666B">
        <w:rPr>
          <w:rFonts w:ascii="Times New Roman" w:hAnsi="Times New Roman" w:cs="Times New Roman"/>
          <w:sz w:val="24"/>
          <w:szCs w:val="24"/>
        </w:rPr>
        <w:t xml:space="preserve">е </w:t>
      </w:r>
      <w:r w:rsidRPr="00A34CB3">
        <w:rPr>
          <w:rFonts w:ascii="Times New Roman" w:hAnsi="Times New Roman" w:cs="Times New Roman"/>
          <w:sz w:val="24"/>
          <w:szCs w:val="24"/>
        </w:rPr>
        <w:t>композици</w:t>
      </w:r>
      <w:r w:rsidR="0029666B">
        <w:rPr>
          <w:rFonts w:ascii="Times New Roman" w:hAnsi="Times New Roman" w:cs="Times New Roman"/>
          <w:sz w:val="24"/>
          <w:szCs w:val="24"/>
        </w:rPr>
        <w:t xml:space="preserve">и, </w:t>
      </w:r>
      <w:r w:rsidRPr="00A34CB3">
        <w:rPr>
          <w:rFonts w:ascii="Times New Roman" w:hAnsi="Times New Roman" w:cs="Times New Roman"/>
          <w:sz w:val="24"/>
          <w:szCs w:val="24"/>
        </w:rPr>
        <w:t>самостоятельно выполнять простые рисунки</w:t>
      </w:r>
      <w:r w:rsidR="0029666B">
        <w:rPr>
          <w:rFonts w:ascii="Times New Roman" w:hAnsi="Times New Roman" w:cs="Times New Roman"/>
          <w:sz w:val="24"/>
          <w:szCs w:val="24"/>
        </w:rPr>
        <w:t xml:space="preserve">, </w:t>
      </w:r>
      <w:r w:rsidRPr="00A34CB3">
        <w:rPr>
          <w:rFonts w:ascii="Times New Roman" w:hAnsi="Times New Roman" w:cs="Times New Roman"/>
          <w:sz w:val="24"/>
          <w:szCs w:val="24"/>
        </w:rPr>
        <w:t>переносить простые рисунки с эскиза на бумагу, кальку, картон для изготовления трафаретов, припорохов под многоцветную роспись</w:t>
      </w:r>
      <w:r w:rsidR="0029666B">
        <w:rPr>
          <w:rFonts w:ascii="Times New Roman" w:hAnsi="Times New Roman" w:cs="Times New Roman"/>
          <w:sz w:val="24"/>
          <w:szCs w:val="24"/>
        </w:rPr>
        <w:t xml:space="preserve">, </w:t>
      </w:r>
      <w:r w:rsidRPr="00A34CB3">
        <w:rPr>
          <w:rFonts w:ascii="Times New Roman" w:hAnsi="Times New Roman" w:cs="Times New Roman"/>
          <w:sz w:val="24"/>
          <w:szCs w:val="24"/>
        </w:rPr>
        <w:t>увеличивать изображение методом квадратов и концентрических окружностей  с помощью проекционной аппаратуры</w:t>
      </w:r>
      <w:r w:rsidR="0029666B">
        <w:rPr>
          <w:rFonts w:ascii="Times New Roman" w:hAnsi="Times New Roman" w:cs="Times New Roman"/>
          <w:sz w:val="24"/>
          <w:szCs w:val="24"/>
        </w:rPr>
        <w:t xml:space="preserve">, </w:t>
      </w:r>
      <w:r w:rsidRPr="00A34CB3">
        <w:rPr>
          <w:rFonts w:ascii="Times New Roman" w:hAnsi="Times New Roman" w:cs="Times New Roman"/>
          <w:sz w:val="24"/>
          <w:szCs w:val="24"/>
        </w:rPr>
        <w:t>выполнять роспись рисунков и монтировать объемные элементы в соответствии с эскизом</w:t>
      </w:r>
      <w:r w:rsidR="0029666B">
        <w:rPr>
          <w:rFonts w:ascii="Times New Roman" w:hAnsi="Times New Roman" w:cs="Times New Roman"/>
          <w:sz w:val="24"/>
          <w:szCs w:val="24"/>
        </w:rPr>
        <w:t>, в</w:t>
      </w:r>
      <w:r w:rsidR="0029666B" w:rsidRPr="0029666B">
        <w:rPr>
          <w:rFonts w:ascii="Times New Roman" w:hAnsi="Times New Roman" w:cs="Times New Roman"/>
          <w:color w:val="000000"/>
          <w:sz w:val="24"/>
          <w:szCs w:val="24"/>
        </w:rPr>
        <w:t>ыполнение росписи по дереву</w:t>
      </w:r>
      <w:r w:rsidR="0029666B">
        <w:rPr>
          <w:rFonts w:ascii="Times New Roman" w:hAnsi="Times New Roman" w:cs="Times New Roman"/>
          <w:color w:val="000000"/>
          <w:sz w:val="24"/>
          <w:szCs w:val="24"/>
        </w:rPr>
        <w:t>, в</w:t>
      </w:r>
      <w:r w:rsidR="0029666B" w:rsidRPr="0029666B">
        <w:rPr>
          <w:rFonts w:ascii="Times New Roman" w:hAnsi="Times New Roman" w:cs="Times New Roman"/>
          <w:sz w:val="24"/>
          <w:szCs w:val="24"/>
        </w:rPr>
        <w:t>ыполн</w:t>
      </w:r>
      <w:r w:rsidR="0029666B">
        <w:rPr>
          <w:rFonts w:ascii="Times New Roman" w:hAnsi="Times New Roman" w:cs="Times New Roman"/>
          <w:sz w:val="24"/>
          <w:szCs w:val="24"/>
        </w:rPr>
        <w:t>ять</w:t>
      </w:r>
      <w:r w:rsidR="0029666B" w:rsidRPr="0029666B">
        <w:rPr>
          <w:rFonts w:ascii="Times New Roman" w:hAnsi="Times New Roman" w:cs="Times New Roman"/>
          <w:sz w:val="24"/>
          <w:szCs w:val="24"/>
        </w:rPr>
        <w:t xml:space="preserve"> построения центрического и линейного орнамента</w:t>
      </w:r>
      <w:r w:rsidR="0029666B">
        <w:rPr>
          <w:rFonts w:ascii="Times New Roman" w:hAnsi="Times New Roman" w:cs="Times New Roman"/>
          <w:sz w:val="24"/>
          <w:szCs w:val="24"/>
        </w:rPr>
        <w:t>, в</w:t>
      </w:r>
      <w:r w:rsidR="0029666B" w:rsidRPr="0029666B">
        <w:rPr>
          <w:rFonts w:ascii="Times New Roman" w:hAnsi="Times New Roman" w:cs="Times New Roman"/>
          <w:sz w:val="24"/>
          <w:szCs w:val="24"/>
        </w:rPr>
        <w:t>ыполн</w:t>
      </w:r>
      <w:r w:rsidR="0029666B">
        <w:rPr>
          <w:rFonts w:ascii="Times New Roman" w:hAnsi="Times New Roman" w:cs="Times New Roman"/>
          <w:sz w:val="24"/>
          <w:szCs w:val="24"/>
        </w:rPr>
        <w:t>ять</w:t>
      </w:r>
      <w:r w:rsidR="0029666B" w:rsidRPr="0029666B">
        <w:rPr>
          <w:rFonts w:ascii="Times New Roman" w:hAnsi="Times New Roman" w:cs="Times New Roman"/>
          <w:sz w:val="24"/>
          <w:szCs w:val="24"/>
        </w:rPr>
        <w:t xml:space="preserve"> трафарет</w:t>
      </w:r>
      <w:r w:rsidR="0029666B">
        <w:rPr>
          <w:rFonts w:ascii="Times New Roman" w:hAnsi="Times New Roman" w:cs="Times New Roman"/>
          <w:sz w:val="24"/>
          <w:szCs w:val="24"/>
        </w:rPr>
        <w:t>ы</w:t>
      </w:r>
      <w:r w:rsidR="0029666B" w:rsidRPr="0029666B">
        <w:rPr>
          <w:rFonts w:ascii="Times New Roman" w:hAnsi="Times New Roman" w:cs="Times New Roman"/>
          <w:sz w:val="24"/>
          <w:szCs w:val="24"/>
        </w:rPr>
        <w:t xml:space="preserve"> оригинальных шрифтов и декоративных элементов</w:t>
      </w:r>
      <w:r w:rsidR="0029666B">
        <w:rPr>
          <w:rFonts w:ascii="Times New Roman" w:hAnsi="Times New Roman" w:cs="Times New Roman"/>
          <w:sz w:val="24"/>
          <w:szCs w:val="24"/>
        </w:rPr>
        <w:t>, и</w:t>
      </w:r>
      <w:r w:rsidR="0029666B" w:rsidRPr="0029666B">
        <w:rPr>
          <w:rFonts w:ascii="Times New Roman" w:hAnsi="Times New Roman" w:cs="Times New Roman"/>
          <w:sz w:val="24"/>
          <w:szCs w:val="24"/>
        </w:rPr>
        <w:t>зготавл</w:t>
      </w:r>
      <w:r w:rsidR="0029666B">
        <w:rPr>
          <w:rFonts w:ascii="Times New Roman" w:hAnsi="Times New Roman" w:cs="Times New Roman"/>
          <w:sz w:val="24"/>
          <w:szCs w:val="24"/>
        </w:rPr>
        <w:t>ивать</w:t>
      </w:r>
      <w:r w:rsidR="0029666B" w:rsidRPr="0029666B">
        <w:rPr>
          <w:rFonts w:ascii="Times New Roman" w:hAnsi="Times New Roman" w:cs="Times New Roman"/>
          <w:sz w:val="24"/>
          <w:szCs w:val="24"/>
        </w:rPr>
        <w:t xml:space="preserve"> просты</w:t>
      </w:r>
      <w:r w:rsidR="0029666B">
        <w:rPr>
          <w:rFonts w:ascii="Times New Roman" w:hAnsi="Times New Roman" w:cs="Times New Roman"/>
          <w:sz w:val="24"/>
          <w:szCs w:val="24"/>
        </w:rPr>
        <w:t>е</w:t>
      </w:r>
      <w:r w:rsidR="0029666B" w:rsidRPr="0029666B">
        <w:rPr>
          <w:rFonts w:ascii="Times New Roman" w:hAnsi="Times New Roman" w:cs="Times New Roman"/>
          <w:sz w:val="24"/>
          <w:szCs w:val="24"/>
        </w:rPr>
        <w:t xml:space="preserve"> шаблон</w:t>
      </w:r>
      <w:r w:rsidR="0029666B">
        <w:rPr>
          <w:rFonts w:ascii="Times New Roman" w:hAnsi="Times New Roman" w:cs="Times New Roman"/>
          <w:sz w:val="24"/>
          <w:szCs w:val="24"/>
        </w:rPr>
        <w:t>ы, в</w:t>
      </w:r>
      <w:r w:rsidR="0029666B" w:rsidRPr="0029666B">
        <w:rPr>
          <w:rFonts w:ascii="Times New Roman" w:hAnsi="Times New Roman" w:cs="Times New Roman"/>
          <w:color w:val="000000"/>
          <w:sz w:val="24"/>
          <w:szCs w:val="24"/>
        </w:rPr>
        <w:t>ыполн</w:t>
      </w:r>
      <w:r w:rsidR="0029666B">
        <w:rPr>
          <w:rFonts w:ascii="Times New Roman" w:hAnsi="Times New Roman" w:cs="Times New Roman"/>
          <w:color w:val="000000"/>
          <w:sz w:val="24"/>
          <w:szCs w:val="24"/>
        </w:rPr>
        <w:t>ять</w:t>
      </w:r>
      <w:r w:rsidR="0029666B" w:rsidRPr="0029666B">
        <w:rPr>
          <w:rFonts w:ascii="Times New Roman" w:hAnsi="Times New Roman" w:cs="Times New Roman"/>
          <w:color w:val="000000"/>
          <w:sz w:val="24"/>
          <w:szCs w:val="24"/>
        </w:rPr>
        <w:t xml:space="preserve"> художественны</w:t>
      </w:r>
      <w:r w:rsidR="0029666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29666B" w:rsidRPr="0029666B">
        <w:rPr>
          <w:rFonts w:ascii="Times New Roman" w:hAnsi="Times New Roman" w:cs="Times New Roman"/>
          <w:color w:val="000000"/>
          <w:sz w:val="24"/>
          <w:szCs w:val="24"/>
        </w:rPr>
        <w:t xml:space="preserve"> надпис</w:t>
      </w:r>
      <w:r w:rsidR="0029666B">
        <w:rPr>
          <w:rFonts w:ascii="Times New Roman" w:hAnsi="Times New Roman" w:cs="Times New Roman"/>
          <w:color w:val="000000"/>
          <w:sz w:val="24"/>
          <w:szCs w:val="24"/>
        </w:rPr>
        <w:t>и, в</w:t>
      </w:r>
      <w:r w:rsidR="0029666B" w:rsidRPr="0029666B">
        <w:rPr>
          <w:rFonts w:ascii="Times New Roman" w:hAnsi="Times New Roman" w:cs="Times New Roman"/>
          <w:color w:val="000000"/>
          <w:sz w:val="24"/>
          <w:szCs w:val="24"/>
        </w:rPr>
        <w:t>ыполн</w:t>
      </w:r>
      <w:r w:rsidR="0029666B">
        <w:rPr>
          <w:rFonts w:ascii="Times New Roman" w:hAnsi="Times New Roman" w:cs="Times New Roman"/>
          <w:color w:val="000000"/>
          <w:sz w:val="24"/>
          <w:szCs w:val="24"/>
        </w:rPr>
        <w:t>ять</w:t>
      </w:r>
      <w:r w:rsidR="0029666B" w:rsidRPr="0029666B">
        <w:rPr>
          <w:rFonts w:ascii="Times New Roman" w:hAnsi="Times New Roman" w:cs="Times New Roman"/>
          <w:color w:val="000000"/>
          <w:sz w:val="24"/>
          <w:szCs w:val="24"/>
        </w:rPr>
        <w:t xml:space="preserve"> шрифтовы</w:t>
      </w:r>
      <w:r w:rsidR="0029666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29666B" w:rsidRPr="0029666B">
        <w:rPr>
          <w:rFonts w:ascii="Times New Roman" w:hAnsi="Times New Roman" w:cs="Times New Roman"/>
          <w:color w:val="000000"/>
          <w:sz w:val="24"/>
          <w:szCs w:val="24"/>
        </w:rPr>
        <w:t xml:space="preserve"> работ</w:t>
      </w:r>
      <w:r w:rsidR="0029666B">
        <w:rPr>
          <w:rFonts w:ascii="Times New Roman" w:hAnsi="Times New Roman" w:cs="Times New Roman"/>
          <w:color w:val="000000"/>
          <w:sz w:val="24"/>
          <w:szCs w:val="24"/>
        </w:rPr>
        <w:t>ы.</w:t>
      </w:r>
    </w:p>
    <w:p w14:paraId="6A63706F" w14:textId="77777777" w:rsidR="006270DA" w:rsidRPr="004057AC" w:rsidRDefault="006270DA" w:rsidP="00A0774D">
      <w:pPr>
        <w:pStyle w:val="ConsPlusNormal"/>
        <w:spacing w:after="12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AC">
        <w:rPr>
          <w:rFonts w:ascii="Times New Roman" w:hAnsi="Times New Roman" w:cs="Times New Roman"/>
          <w:b/>
          <w:color w:val="000000"/>
          <w:sz w:val="24"/>
          <w:szCs w:val="24"/>
        </w:rPr>
        <w:t>Общие требования:</w:t>
      </w:r>
    </w:p>
    <w:p w14:paraId="03DD4EDC" w14:textId="77777777" w:rsidR="009C217A" w:rsidRPr="004057AC" w:rsidRDefault="009C217A" w:rsidP="00A0774D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120" w:afterAutospacing="0"/>
        <w:ind w:left="-567" w:firstLine="567"/>
        <w:jc w:val="both"/>
        <w:rPr>
          <w:color w:val="000000"/>
        </w:rPr>
      </w:pPr>
      <w:r w:rsidRPr="004057AC">
        <w:rPr>
          <w:color w:val="000000"/>
        </w:rPr>
        <w:t xml:space="preserve">соблюдать правила пользования технологическими картами, </w:t>
      </w:r>
      <w:r w:rsidR="008D1CF3" w:rsidRPr="004057AC">
        <w:rPr>
          <w:color w:val="000000"/>
        </w:rPr>
        <w:t>оборудованием, инструментами</w:t>
      </w:r>
      <w:r w:rsidRPr="004057AC">
        <w:rPr>
          <w:color w:val="000000"/>
        </w:rPr>
        <w:t>;</w:t>
      </w:r>
    </w:p>
    <w:p w14:paraId="5C26FD0D" w14:textId="77777777" w:rsidR="009C217A" w:rsidRPr="004057AC" w:rsidRDefault="009C217A" w:rsidP="00A0774D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120" w:afterAutospacing="0"/>
        <w:ind w:left="-567" w:firstLine="567"/>
        <w:jc w:val="both"/>
        <w:rPr>
          <w:color w:val="000000"/>
        </w:rPr>
      </w:pPr>
      <w:r w:rsidRPr="004057AC">
        <w:rPr>
          <w:color w:val="000000"/>
        </w:rPr>
        <w:t>соблюдать требования безопасности труда</w:t>
      </w:r>
      <w:r w:rsidR="006270DA" w:rsidRPr="004057AC">
        <w:rPr>
          <w:color w:val="000000"/>
        </w:rPr>
        <w:t>, правила охраны труда, санитарии и гигиены, внутреннего распорядка</w:t>
      </w:r>
      <w:r w:rsidRPr="004057AC">
        <w:rPr>
          <w:color w:val="000000"/>
        </w:rPr>
        <w:t>;</w:t>
      </w:r>
    </w:p>
    <w:p w14:paraId="09A2F64E" w14:textId="77777777" w:rsidR="006270DA" w:rsidRPr="004057AC" w:rsidRDefault="006270DA" w:rsidP="00A0774D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120" w:afterAutospacing="0"/>
        <w:ind w:left="-567" w:firstLine="567"/>
        <w:jc w:val="both"/>
        <w:rPr>
          <w:color w:val="000000"/>
        </w:rPr>
      </w:pPr>
      <w:r w:rsidRPr="004057AC">
        <w:rPr>
          <w:color w:val="000000"/>
        </w:rPr>
        <w:t>рационально организовывать своё рабочее место;</w:t>
      </w:r>
    </w:p>
    <w:p w14:paraId="4BCFC6D5" w14:textId="77777777" w:rsidR="006270DA" w:rsidRPr="004057AC" w:rsidRDefault="006270D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4057AC">
        <w:rPr>
          <w:color w:val="000000"/>
        </w:rPr>
        <w:t>пользоваться средствами пожаротушения.</w:t>
      </w:r>
    </w:p>
    <w:p w14:paraId="7D0BB191" w14:textId="77777777" w:rsidR="008405FC" w:rsidRDefault="008405FC" w:rsidP="007273EA">
      <w:pPr>
        <w:shd w:val="clear" w:color="auto" w:fill="FFFFFF"/>
        <w:spacing w:after="0" w:line="240" w:lineRule="auto"/>
        <w:ind w:left="-567" w:right="67" w:firstLine="567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14:paraId="44A7FFDC" w14:textId="77777777" w:rsidR="001F180D" w:rsidRPr="008405FC" w:rsidRDefault="008405FC" w:rsidP="007273EA">
      <w:pPr>
        <w:shd w:val="clear" w:color="auto" w:fill="FFFFFF"/>
        <w:spacing w:after="0" w:line="240" w:lineRule="auto"/>
        <w:ind w:left="-567" w:right="67" w:firstLine="567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2.3. П</w:t>
      </w:r>
      <w:r w:rsidR="001F180D" w:rsidRPr="004057AC">
        <w:rPr>
          <w:rFonts w:ascii="Times New Roman" w:hAnsi="Times New Roman" w:cs="Times New Roman"/>
          <w:b/>
          <w:bCs/>
          <w:spacing w:val="-9"/>
          <w:sz w:val="24"/>
          <w:szCs w:val="24"/>
        </w:rPr>
        <w:t>ояснительная записка</w:t>
      </w:r>
    </w:p>
    <w:p w14:paraId="643CF21D" w14:textId="77777777" w:rsidR="003B3177" w:rsidRPr="003B3177" w:rsidRDefault="003B3177" w:rsidP="00A0774D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177">
        <w:rPr>
          <w:rFonts w:ascii="Times New Roman" w:hAnsi="Times New Roman" w:cs="Times New Roman"/>
          <w:sz w:val="24"/>
          <w:szCs w:val="24"/>
        </w:rPr>
        <w:lastRenderedPageBreak/>
        <w:t xml:space="preserve">Данная образовательная программа разработана для осуществления сетевого взаимодействия с общеобразовательными учреждениями. </w:t>
      </w:r>
    </w:p>
    <w:p w14:paraId="11211D5A" w14:textId="6D74DCD6" w:rsidR="003B3177" w:rsidRPr="003B3177" w:rsidRDefault="003B3177" w:rsidP="00A0774D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177">
        <w:rPr>
          <w:rFonts w:ascii="Times New Roman" w:hAnsi="Times New Roman" w:cs="Times New Roman"/>
          <w:spacing w:val="-8"/>
          <w:sz w:val="24"/>
          <w:szCs w:val="24"/>
        </w:rPr>
        <w:t>Рабочая программа курса предназначена для организации профильного обучения учащихся 9 классов в   ГБУ КО ПООТК по профессии «</w:t>
      </w:r>
      <w:r w:rsidRPr="003B3177">
        <w:rPr>
          <w:rFonts w:ascii="Times New Roman" w:hAnsi="Times New Roman" w:cs="Times New Roman"/>
          <w:sz w:val="24"/>
          <w:szCs w:val="24"/>
        </w:rPr>
        <w:t>Исполнитель художественно-оформительских работ». Срок обучения 1 год 5 месяцев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6FBEDE" w14:textId="77777777" w:rsidR="003B3177" w:rsidRPr="003B3177" w:rsidRDefault="003B3177" w:rsidP="00A0774D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317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3177">
        <w:rPr>
          <w:rFonts w:ascii="Times New Roman" w:hAnsi="Times New Roman" w:cs="Times New Roman"/>
          <w:b/>
          <w:sz w:val="24"/>
          <w:szCs w:val="24"/>
        </w:rPr>
        <w:t>З</w:t>
      </w:r>
      <w:r w:rsidRPr="003B3177">
        <w:rPr>
          <w:rFonts w:ascii="Times New Roman" w:hAnsi="Times New Roman" w:cs="Times New Roman"/>
          <w:b/>
          <w:iCs/>
          <w:sz w:val="24"/>
          <w:szCs w:val="24"/>
        </w:rPr>
        <w:t>адачи курса</w:t>
      </w:r>
      <w:r w:rsidRPr="003B3177">
        <w:rPr>
          <w:rFonts w:ascii="Times New Roman" w:hAnsi="Times New Roman" w:cs="Times New Roman"/>
          <w:iCs/>
          <w:sz w:val="24"/>
          <w:szCs w:val="24"/>
        </w:rPr>
        <w:t>:</w:t>
      </w:r>
    </w:p>
    <w:p w14:paraId="5FFA14D3" w14:textId="0AAEC2D3" w:rsidR="003B3177" w:rsidRPr="003B3177" w:rsidRDefault="003B3177" w:rsidP="00A0774D">
      <w:pPr>
        <w:numPr>
          <w:ilvl w:val="0"/>
          <w:numId w:val="9"/>
        </w:numPr>
        <w:tabs>
          <w:tab w:val="clear" w:pos="720"/>
          <w:tab w:val="num" w:pos="142"/>
        </w:tabs>
        <w:suppressAutoHyphens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177">
        <w:rPr>
          <w:rFonts w:ascii="Times New Roman" w:hAnsi="Times New Roman" w:cs="Times New Roman"/>
          <w:sz w:val="24"/>
          <w:szCs w:val="24"/>
        </w:rPr>
        <w:t>Создать базу для ориентации учеников в мире современных профессий.  Познакомить учеников на практике со спецификой типичных видов деятельности, соответствующих наиболее распространенным профессиям.</w:t>
      </w:r>
    </w:p>
    <w:p w14:paraId="17FDDC1D" w14:textId="77777777" w:rsidR="003B3177" w:rsidRPr="003B3177" w:rsidRDefault="003B3177" w:rsidP="00A0774D">
      <w:pPr>
        <w:numPr>
          <w:ilvl w:val="0"/>
          <w:numId w:val="9"/>
        </w:numPr>
        <w:tabs>
          <w:tab w:val="clear" w:pos="720"/>
          <w:tab w:val="num" w:pos="142"/>
        </w:tabs>
        <w:suppressAutoHyphens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177">
        <w:rPr>
          <w:rFonts w:ascii="Times New Roman" w:hAnsi="Times New Roman" w:cs="Times New Roman"/>
          <w:sz w:val="24"/>
          <w:szCs w:val="24"/>
        </w:rPr>
        <w:t xml:space="preserve">Поддерживать мотивацию ученика, способствуя тем самым, </w:t>
      </w:r>
      <w:proofErr w:type="spellStart"/>
      <w:r w:rsidRPr="003B3177">
        <w:rPr>
          <w:rFonts w:ascii="Times New Roman" w:hAnsi="Times New Roman" w:cs="Times New Roman"/>
          <w:sz w:val="24"/>
          <w:szCs w:val="24"/>
        </w:rPr>
        <w:t>внутрипрофильной</w:t>
      </w:r>
      <w:proofErr w:type="spellEnd"/>
      <w:r w:rsidRPr="003B3177">
        <w:rPr>
          <w:rFonts w:ascii="Times New Roman" w:hAnsi="Times New Roman" w:cs="Times New Roman"/>
          <w:sz w:val="24"/>
          <w:szCs w:val="24"/>
        </w:rPr>
        <w:t xml:space="preserve"> специализации.</w:t>
      </w:r>
    </w:p>
    <w:p w14:paraId="00F208E0" w14:textId="77777777" w:rsidR="003B3177" w:rsidRPr="003B3177" w:rsidRDefault="003B3177" w:rsidP="00A0774D">
      <w:pPr>
        <w:shd w:val="clear" w:color="auto" w:fill="FFFFFF"/>
        <w:tabs>
          <w:tab w:val="num" w:pos="142"/>
        </w:tabs>
        <w:spacing w:after="120" w:line="240" w:lineRule="auto"/>
        <w:ind w:left="-567"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3177">
        <w:rPr>
          <w:rFonts w:ascii="Times New Roman" w:hAnsi="Times New Roman" w:cs="Times New Roman"/>
          <w:sz w:val="24"/>
          <w:szCs w:val="24"/>
        </w:rPr>
        <w:t>Курс является ознакомительным и краткосрочным.</w:t>
      </w:r>
    </w:p>
    <w:p w14:paraId="604B1FA9" w14:textId="489A5883" w:rsidR="003B3177" w:rsidRPr="003B3177" w:rsidRDefault="007A4821" w:rsidP="00A0774D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</w:t>
      </w:r>
      <w:r w:rsidR="003B3177" w:rsidRPr="003B3177">
        <w:rPr>
          <w:rFonts w:ascii="Times New Roman" w:hAnsi="Times New Roman" w:cs="Times New Roman"/>
          <w:sz w:val="24"/>
          <w:szCs w:val="24"/>
        </w:rPr>
        <w:t xml:space="preserve">, выполнившие все требования учебной </w:t>
      </w:r>
      <w:r w:rsidR="003B3177" w:rsidRPr="003B3177">
        <w:rPr>
          <w:rFonts w:ascii="Times New Roman" w:hAnsi="Times New Roman" w:cs="Times New Roman"/>
          <w:spacing w:val="-8"/>
          <w:sz w:val="24"/>
          <w:szCs w:val="24"/>
        </w:rPr>
        <w:t xml:space="preserve">программы и защитившие проект, получают </w:t>
      </w:r>
      <w:r w:rsidR="003B3177" w:rsidRPr="003B3177">
        <w:rPr>
          <w:rFonts w:ascii="Times New Roman" w:hAnsi="Times New Roman" w:cs="Times New Roman"/>
          <w:spacing w:val="-6"/>
          <w:sz w:val="24"/>
          <w:szCs w:val="24"/>
        </w:rPr>
        <w:t xml:space="preserve">сертификат об </w:t>
      </w:r>
      <w:r w:rsidR="003B3177" w:rsidRPr="003B3177">
        <w:rPr>
          <w:rFonts w:ascii="Times New Roman" w:hAnsi="Times New Roman" w:cs="Times New Roman"/>
          <w:sz w:val="24"/>
          <w:szCs w:val="24"/>
        </w:rPr>
        <w:t xml:space="preserve">овладении соответствующими профессиональными компетенциями, что позволит им формировать портфель свидетельств еще в школе. </w:t>
      </w:r>
    </w:p>
    <w:p w14:paraId="3D0A8FA1" w14:textId="77777777" w:rsidR="003B3177" w:rsidRPr="003B3177" w:rsidRDefault="003B3177" w:rsidP="00A0774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3177">
        <w:rPr>
          <w:rFonts w:ascii="Times New Roman" w:hAnsi="Times New Roman" w:cs="Times New Roman"/>
          <w:iCs/>
          <w:sz w:val="24"/>
          <w:szCs w:val="24"/>
        </w:rPr>
        <w:t xml:space="preserve">Программа “Введение в профессию” поможет учащимся познакомиться с профессией «Исполнитель художественно-оформительских работ», знакомит обучающихся с трудовыми функциями исполнителя художественно-оформительских работ, а также с основными понятиями и терминами, используемыми в оформительском дизайне, формирует знания и умения необходимые для работы с продуктами оформительского дизайна, а также навыками продвижения личного бренда на рынке труда. Данная практика поможет им успешно овладеть не только </w:t>
      </w:r>
      <w:proofErr w:type="spellStart"/>
      <w:r w:rsidRPr="003B3177">
        <w:rPr>
          <w:rFonts w:ascii="Times New Roman" w:hAnsi="Times New Roman" w:cs="Times New Roman"/>
          <w:iCs/>
          <w:sz w:val="24"/>
          <w:szCs w:val="24"/>
        </w:rPr>
        <w:t>общеучебными</w:t>
      </w:r>
      <w:proofErr w:type="spellEnd"/>
      <w:r w:rsidRPr="003B3177">
        <w:rPr>
          <w:rFonts w:ascii="Times New Roman" w:hAnsi="Times New Roman" w:cs="Times New Roman"/>
          <w:iCs/>
          <w:sz w:val="24"/>
          <w:szCs w:val="24"/>
        </w:rPr>
        <w:t xml:space="preserve"> умениями и навыками, но и осваивать более сложный уровень знаний. </w:t>
      </w:r>
    </w:p>
    <w:p w14:paraId="19A9D31D" w14:textId="77777777" w:rsidR="00322DC3" w:rsidRPr="003B3177" w:rsidRDefault="00322DC3" w:rsidP="00A0774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14B689" w14:textId="77777777" w:rsidR="00443D44" w:rsidRPr="004057AC" w:rsidRDefault="006270DA" w:rsidP="00D23DC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7AC">
        <w:rPr>
          <w:rFonts w:ascii="Times New Roman" w:hAnsi="Times New Roman" w:cs="Times New Roman"/>
          <w:b/>
          <w:sz w:val="24"/>
          <w:szCs w:val="24"/>
        </w:rPr>
        <w:t xml:space="preserve">Раздел 3. Содержание и организация образовательного процесса  </w:t>
      </w:r>
    </w:p>
    <w:p w14:paraId="6CAB65AE" w14:textId="77777777" w:rsidR="006270DA" w:rsidRPr="004057AC" w:rsidRDefault="006270DA" w:rsidP="00D23DC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EACC2F" w14:textId="25F176EF" w:rsidR="008405FC" w:rsidRPr="008405FC" w:rsidRDefault="006270DA" w:rsidP="00C850B3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5FC">
        <w:rPr>
          <w:rFonts w:ascii="Times New Roman" w:hAnsi="Times New Roman" w:cs="Times New Roman"/>
          <w:b/>
          <w:sz w:val="24"/>
          <w:szCs w:val="24"/>
        </w:rPr>
        <w:t>3.1. Учебный план</w:t>
      </w:r>
    </w:p>
    <w:tbl>
      <w:tblPr>
        <w:tblW w:w="103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840"/>
        <w:gridCol w:w="712"/>
        <w:gridCol w:w="708"/>
        <w:gridCol w:w="709"/>
        <w:gridCol w:w="709"/>
        <w:gridCol w:w="567"/>
        <w:gridCol w:w="709"/>
        <w:gridCol w:w="708"/>
        <w:gridCol w:w="1134"/>
        <w:gridCol w:w="819"/>
        <w:gridCol w:w="7"/>
      </w:tblGrid>
      <w:tr w:rsidR="00AF5AC2" w:rsidRPr="004057AC" w14:paraId="5DCD0E6D" w14:textId="77777777" w:rsidTr="00C850B3">
        <w:trPr>
          <w:trHeight w:val="233"/>
          <w:jc w:val="center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8337D" w14:textId="77777777" w:rsidR="00AF5AC2" w:rsidRPr="00AF5AC2" w:rsidRDefault="00AF5AC2" w:rsidP="00EC2F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F5A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4CC2B89" w14:textId="77777777" w:rsidR="00AF5AC2" w:rsidRPr="00AF5AC2" w:rsidRDefault="00AF5AC2" w:rsidP="00EC2F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F5A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п\п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EFA9D" w14:textId="77777777" w:rsidR="00AF5AC2" w:rsidRPr="00AF5AC2" w:rsidRDefault="00AF5AC2" w:rsidP="00EC2F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F5A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дисциплин</w:t>
            </w:r>
          </w:p>
        </w:tc>
        <w:tc>
          <w:tcPr>
            <w:tcW w:w="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EB277A" w14:textId="170FF794" w:rsidR="00AF5AC2" w:rsidRPr="00AF5AC2" w:rsidRDefault="00AF5AC2" w:rsidP="00EC2F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F5A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9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C121C1A" w14:textId="098FE259" w:rsidR="00AF5AC2" w:rsidRPr="007A4821" w:rsidRDefault="00AF5AC2" w:rsidP="00EC2F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7A4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промежуточной аттестации</w:t>
            </w:r>
          </w:p>
        </w:tc>
      </w:tr>
      <w:tr w:rsidR="00C92FAE" w:rsidRPr="004057AC" w14:paraId="2ED6B515" w14:textId="77777777" w:rsidTr="00C850B3">
        <w:trPr>
          <w:trHeight w:val="224"/>
          <w:jc w:val="center"/>
        </w:trPr>
        <w:tc>
          <w:tcPr>
            <w:tcW w:w="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4D2D9" w14:textId="77777777" w:rsidR="00C92FAE" w:rsidRPr="00AF5AC2" w:rsidRDefault="00C92FAE" w:rsidP="00EC2F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19BA0E" w14:textId="77777777" w:rsidR="00C92FAE" w:rsidRPr="00AF5AC2" w:rsidRDefault="00C92FAE" w:rsidP="00EC2F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E038226" w14:textId="6922436F" w:rsidR="00C92FAE" w:rsidRPr="00AF5AC2" w:rsidRDefault="00C92FAE" w:rsidP="003B3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A4EE8D" w14:textId="1B449871" w:rsidR="00C92FAE" w:rsidRPr="007A4821" w:rsidRDefault="00C92FAE" w:rsidP="00EC2F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7A482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 курс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6A4499" w14:textId="63256AF8" w:rsidR="00C92FAE" w:rsidRPr="007A4821" w:rsidRDefault="00C92FAE" w:rsidP="00EC2F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7A482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 курс</w:t>
            </w:r>
          </w:p>
        </w:tc>
        <w:tc>
          <w:tcPr>
            <w:tcW w:w="19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786D" w14:textId="77777777" w:rsidR="00C92FAE" w:rsidRPr="004057AC" w:rsidRDefault="00C92FAE" w:rsidP="00EC2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FAE" w:rsidRPr="004057AC" w14:paraId="18025485" w14:textId="77777777" w:rsidTr="00C850B3">
        <w:trPr>
          <w:gridAfter w:val="1"/>
          <w:wAfter w:w="7" w:type="dxa"/>
          <w:trHeight w:val="232"/>
          <w:jc w:val="center"/>
        </w:trPr>
        <w:tc>
          <w:tcPr>
            <w:tcW w:w="6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AF448A" w14:textId="77777777" w:rsidR="00C92FAE" w:rsidRPr="004057AC" w:rsidRDefault="00C92FAE" w:rsidP="00C92F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E52CE9" w14:textId="77777777" w:rsidR="00C92FAE" w:rsidRPr="004057AC" w:rsidRDefault="00C92FAE" w:rsidP="00C92F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14:paraId="26F8CB20" w14:textId="7039814C" w:rsidR="00C92FAE" w:rsidRPr="004057AC" w:rsidRDefault="00C92FAE" w:rsidP="00C92F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14:paraId="3195545B" w14:textId="2BC515C4" w:rsidR="00C92FAE" w:rsidRPr="00AF5AC2" w:rsidRDefault="00C92FAE" w:rsidP="00C92FAE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F5A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B337" w14:textId="4D0FD844" w:rsidR="00C92FAE" w:rsidRPr="00AF5AC2" w:rsidRDefault="00C92FAE" w:rsidP="00C92F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00AF5AC2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Из них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14:paraId="5FF98DBA" w14:textId="43026981" w:rsidR="00C92FAE" w:rsidRPr="00C92FAE" w:rsidRDefault="00C92FAE" w:rsidP="00C92F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D1F6B5" w14:textId="1AD51ED5" w:rsidR="00C92FAE" w:rsidRPr="004057AC" w:rsidRDefault="00C92FAE" w:rsidP="00C92F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5AC2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9F25AD1" w14:textId="77777777" w:rsidR="00C92FAE" w:rsidRPr="004057AC" w:rsidRDefault="00C92FAE" w:rsidP="00C92F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зачеты, з</w:t>
            </w: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ачеты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92CE55" w14:textId="77777777" w:rsidR="00C92FAE" w:rsidRPr="004057AC" w:rsidRDefault="00C92FAE" w:rsidP="00C92F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C92FAE" w:rsidRPr="004057AC" w14:paraId="5A6F5F44" w14:textId="77777777" w:rsidTr="00C850B3">
        <w:trPr>
          <w:gridAfter w:val="1"/>
          <w:wAfter w:w="7" w:type="dxa"/>
          <w:cantSplit/>
          <w:trHeight w:val="1313"/>
          <w:jc w:val="center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3A08E" w14:textId="77777777" w:rsidR="00C92FAE" w:rsidRPr="004057AC" w:rsidRDefault="00C92FAE" w:rsidP="00C92F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379D" w14:textId="77777777" w:rsidR="00C92FAE" w:rsidRPr="004057AC" w:rsidRDefault="00C92FAE" w:rsidP="00C92F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F93536" w14:textId="77777777" w:rsidR="00C92FAE" w:rsidRPr="004057AC" w:rsidRDefault="00C92FAE" w:rsidP="00C92F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7B34C7" w14:textId="77777777" w:rsidR="00C92FAE" w:rsidRPr="00AF5AC2" w:rsidRDefault="00C92FAE" w:rsidP="00C92F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64A4A02A" w14:textId="77777777" w:rsidR="00C92FAE" w:rsidRPr="00AF5AC2" w:rsidRDefault="00C92FAE" w:rsidP="00C92FAE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00AF5AC2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аудиторные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1AA15E6D" w14:textId="13AD21AD" w:rsidR="00C92FAE" w:rsidRPr="00AF5AC2" w:rsidRDefault="00C92FAE" w:rsidP="00C92FAE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00AF5AC2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практические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B0360B" w14:textId="77777777" w:rsidR="00C92FAE" w:rsidRPr="004057AC" w:rsidRDefault="00C92FAE" w:rsidP="00C92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7D1E27EC" w14:textId="25D82F7E" w:rsidR="00C92FAE" w:rsidRPr="00C92FAE" w:rsidRDefault="00C92FAE" w:rsidP="00C92F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2F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аудиторные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16118B" w14:textId="006350C4" w:rsidR="00C92FAE" w:rsidRPr="00C92FAE" w:rsidRDefault="00C92FAE" w:rsidP="00C92F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2F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019F" w14:textId="77777777" w:rsidR="00C92FAE" w:rsidRDefault="00C92FAE" w:rsidP="00C92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21FB" w14:textId="77777777" w:rsidR="00C92FAE" w:rsidRPr="004057AC" w:rsidRDefault="00C92FAE" w:rsidP="00C92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FAE" w:rsidRPr="004057AC" w14:paraId="6A0E7371" w14:textId="77777777" w:rsidTr="00C850B3">
        <w:trPr>
          <w:gridAfter w:val="1"/>
          <w:wAfter w:w="7" w:type="dxa"/>
          <w:trHeight w:val="367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2A4A" w14:textId="77777777" w:rsidR="00C92FAE" w:rsidRPr="000365D9" w:rsidRDefault="00C92F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026A9" w14:textId="36242266" w:rsidR="00C92FAE" w:rsidRPr="00F626B6" w:rsidRDefault="00C92FAE" w:rsidP="00C92F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Введению в профессию</w:t>
            </w:r>
            <w:r w:rsidRPr="00F62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7E9B3" w14:textId="77777777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A32A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D5CBC" w14:textId="16FEF332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A32A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E91D0B" w14:textId="207D0E61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00DA32A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880CBA" w14:textId="204D37DA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00DA32A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77B70A" w14:textId="11252EFB" w:rsidR="00C92FAE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02A790" w14:textId="77777777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5092" w14:textId="46D01A9C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EB453" w14:textId="77777777" w:rsidR="00C92FAE" w:rsidRPr="00E245EE" w:rsidRDefault="00C92FAE" w:rsidP="00DA3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EE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8B257" w14:textId="77777777" w:rsidR="00C92FAE" w:rsidRPr="00F626B6" w:rsidRDefault="00C92FAE" w:rsidP="00C92F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92FAE" w:rsidRPr="004057AC" w14:paraId="5D406D46" w14:textId="77777777" w:rsidTr="00C850B3">
        <w:trPr>
          <w:gridAfter w:val="1"/>
          <w:wAfter w:w="7" w:type="dxa"/>
          <w:trHeight w:val="367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ACF6" w14:textId="77777777" w:rsidR="00C92FAE" w:rsidRPr="000365D9" w:rsidRDefault="00C92F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B3D53" w14:textId="60413B4F" w:rsidR="00C92FAE" w:rsidRPr="004057AC" w:rsidRDefault="00C92FAE" w:rsidP="00C92F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C5878" w14:textId="77777777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A32A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AB9BA" w14:textId="789D62E5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A32A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930F20" w14:textId="045DF218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00DA32A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9A977A" w14:textId="231D3CB7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00DA32A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9EE0DE" w14:textId="6A677258" w:rsidR="00C92FAE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EC689F" w14:textId="77777777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EF03" w14:textId="3899B581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502C8" w14:textId="77777777" w:rsidR="00C92FAE" w:rsidRPr="004057AC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245EE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89171" w14:textId="77777777" w:rsidR="00C92FAE" w:rsidRPr="004057AC" w:rsidRDefault="00C92FAE" w:rsidP="00C92F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92FAE" w:rsidRPr="004057AC" w14:paraId="1D960E11" w14:textId="77777777" w:rsidTr="00C850B3">
        <w:trPr>
          <w:gridAfter w:val="1"/>
          <w:wAfter w:w="7" w:type="dxa"/>
          <w:trHeight w:val="367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EC60" w14:textId="77777777" w:rsidR="00C92FAE" w:rsidRPr="000365D9" w:rsidRDefault="00C92F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4DF78" w14:textId="07A1DE42" w:rsidR="00C92FAE" w:rsidRPr="004057AC" w:rsidRDefault="00C92FAE" w:rsidP="00C92F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дизайна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DA1BC" w14:textId="6CBA8852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A32A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28A67" w14:textId="6DCA5DCA" w:rsidR="00C92FAE" w:rsidRPr="00DA32AD" w:rsidRDefault="00DA32AD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46CD41" w14:textId="605E0800" w:rsidR="00C92FAE" w:rsidRPr="00DA32AD" w:rsidRDefault="00DA32AD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00DA32A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20D0FC" w14:textId="1265D673" w:rsidR="00C92FAE" w:rsidRPr="00DA32AD" w:rsidRDefault="00DA32AD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00DA32A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EB0DA7" w14:textId="163B971C" w:rsidR="00C92FAE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F431DC" w14:textId="77777777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47AD9" w14:textId="7BD4DFBD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979C0" w14:textId="77777777" w:rsidR="00C92FAE" w:rsidRDefault="00C92FAE" w:rsidP="00DA32AD">
            <w:pPr>
              <w:spacing w:after="0" w:line="240" w:lineRule="auto"/>
              <w:jc w:val="center"/>
            </w:pPr>
            <w:r w:rsidRPr="00A50215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086F4" w14:textId="77777777" w:rsidR="00C92FAE" w:rsidRPr="004057AC" w:rsidRDefault="00C92FAE" w:rsidP="00C92F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92FAE" w:rsidRPr="004057AC" w14:paraId="5B6A2BF5" w14:textId="77777777" w:rsidTr="00C850B3">
        <w:trPr>
          <w:gridAfter w:val="1"/>
          <w:wAfter w:w="7" w:type="dxa"/>
          <w:trHeight w:val="289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6A55" w14:textId="77777777" w:rsidR="00C92FAE" w:rsidRPr="000365D9" w:rsidRDefault="00C92F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A15A6" w14:textId="57367369" w:rsidR="00C92FAE" w:rsidRPr="004057AC" w:rsidRDefault="00C92FAE" w:rsidP="00C92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МДК.05.01 </w:t>
            </w:r>
            <w:r w:rsidR="00FB7F1E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152">
              <w:rPr>
                <w:rFonts w:ascii="Times New Roman" w:hAnsi="Times New Roman" w:cs="Times New Roman"/>
                <w:sz w:val="24"/>
                <w:szCs w:val="24"/>
              </w:rPr>
              <w:t>художественно-оформительских работ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D41D1" w14:textId="584FF695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2D7D3" w14:textId="7D762F2A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FA96A8" w14:textId="77777777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3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060DC9" w14:textId="1F25C49F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3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46848E" w14:textId="7A1FF6F2" w:rsidR="00C92FAE" w:rsidRPr="00DA32AD" w:rsidRDefault="00DA32AD" w:rsidP="00DA3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CBDF4D" w14:textId="37519C46" w:rsidR="00C92FAE" w:rsidRPr="00DA32AD" w:rsidRDefault="00DA32AD" w:rsidP="00DA32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3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E9EE2" w14:textId="0090A4F3" w:rsidR="00C92FAE" w:rsidRPr="00DA32AD" w:rsidRDefault="00DA32AD" w:rsidP="00DA32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3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206C9" w14:textId="16494F92" w:rsidR="00C92FAE" w:rsidRDefault="00C92FAE" w:rsidP="00DA32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B402F" w14:textId="77777777" w:rsidR="00C92FAE" w:rsidRPr="004057AC" w:rsidRDefault="00C92FAE" w:rsidP="00C92F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92FAE" w:rsidRPr="004057AC" w14:paraId="0899B96A" w14:textId="77777777" w:rsidTr="00C850B3">
        <w:trPr>
          <w:gridAfter w:val="1"/>
          <w:wAfter w:w="7" w:type="dxa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1E8E" w14:textId="77777777" w:rsidR="00C92FAE" w:rsidRPr="000365D9" w:rsidRDefault="00C92F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DEDCD" w14:textId="77777777" w:rsidR="00C92FAE" w:rsidRPr="004057AC" w:rsidRDefault="00C92FAE" w:rsidP="00C92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8AA00" w14:textId="77777777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E9FF5" w14:textId="5D41A74B" w:rsidR="00C92FAE" w:rsidRPr="00DA32AD" w:rsidRDefault="00DA32AD" w:rsidP="00DA3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143376" w14:textId="77777777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067F01" w14:textId="524ABE0F" w:rsidR="00C92FAE" w:rsidRPr="00DA32AD" w:rsidRDefault="00DA32AD" w:rsidP="00DA32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3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46D201" w14:textId="186A1480" w:rsidR="00C92FAE" w:rsidRPr="00DA32AD" w:rsidRDefault="00DA32AD" w:rsidP="00DA3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D5F4A8" w14:textId="77777777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B71AA" w14:textId="1CDB2FB9" w:rsidR="00C92FAE" w:rsidRPr="00DA32AD" w:rsidRDefault="00DA32AD" w:rsidP="00DA32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3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463BE" w14:textId="77777777" w:rsidR="00C92FAE" w:rsidRPr="004057AC" w:rsidRDefault="00C92FAE" w:rsidP="00DA32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0215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59D2" w14:textId="77777777" w:rsidR="00C92FAE" w:rsidRPr="004057AC" w:rsidRDefault="00C92FAE" w:rsidP="00C92F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92FAE" w:rsidRPr="004057AC" w14:paraId="51010F0D" w14:textId="77777777" w:rsidTr="00C850B3">
        <w:trPr>
          <w:gridAfter w:val="1"/>
          <w:wAfter w:w="7" w:type="dxa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CF1C" w14:textId="77777777" w:rsidR="00C92FAE" w:rsidRPr="000365D9" w:rsidRDefault="00C92F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101A" w14:textId="77777777" w:rsidR="00C92FAE" w:rsidRPr="004057AC" w:rsidRDefault="00C92FAE" w:rsidP="00C92F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EB8B7" w14:textId="77777777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A3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F14DAC" w14:textId="05557AFB" w:rsidR="00C92FAE" w:rsidRPr="00DA32AD" w:rsidRDefault="00DA32AD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8A423D" w14:textId="77777777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6BEBDA" w14:textId="4562203B" w:rsidR="00C92FAE" w:rsidRPr="00DA32AD" w:rsidRDefault="00DA32AD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00DA32A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58F6BF" w14:textId="75A79F13" w:rsidR="00C92FAE" w:rsidRPr="00DA32AD" w:rsidRDefault="00DA32AD" w:rsidP="00DA3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F1159B" w14:textId="77777777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DAFCE" w14:textId="4607391A" w:rsidR="00C92FAE" w:rsidRPr="00DA32AD" w:rsidRDefault="00DA32AD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00DA3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E3007" w14:textId="77777777" w:rsidR="00C92FAE" w:rsidRPr="004057AC" w:rsidRDefault="00C92FAE" w:rsidP="00DA32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0215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4D3E" w14:textId="77777777" w:rsidR="00C92FAE" w:rsidRPr="004057AC" w:rsidRDefault="00C92FAE" w:rsidP="00C92F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92FAE" w:rsidRPr="004057AC" w14:paraId="1B8A4088" w14:textId="77777777" w:rsidTr="00C850B3">
        <w:trPr>
          <w:gridAfter w:val="1"/>
          <w:wAfter w:w="7" w:type="dxa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4329" w14:textId="77777777" w:rsidR="00C92FAE" w:rsidRPr="000365D9" w:rsidRDefault="00C92F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5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C42C7" w14:textId="77777777" w:rsidR="00C92FAE" w:rsidRPr="004057AC" w:rsidRDefault="00C92FAE" w:rsidP="00C92F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 xml:space="preserve">кзамен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валификационный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A9FB0" w14:textId="77777777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A3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2D0325" w14:textId="77777777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4A631" w14:textId="77777777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B2C04B" w14:textId="77777777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03B8B4" w14:textId="1E266BBF" w:rsidR="00C92FAE" w:rsidRPr="00DA32AD" w:rsidRDefault="00DA32AD" w:rsidP="00DA3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0E06D8" w14:textId="77777777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E84F9" w14:textId="48A5F0A7" w:rsidR="00C92FAE" w:rsidRPr="00DA32AD" w:rsidRDefault="00C92FAE" w:rsidP="00DA32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32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018D5" w14:textId="77777777" w:rsidR="00C92FAE" w:rsidRPr="004057AC" w:rsidRDefault="00C92FAE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544B8" w14:textId="77777777" w:rsidR="00C92FAE" w:rsidRPr="004057AC" w:rsidRDefault="00C92FAE" w:rsidP="00C92F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26B6">
              <w:rPr>
                <w:rFonts w:ascii="Times New Roman" w:hAnsi="Times New Roman" w:cs="Times New Roman"/>
                <w:sz w:val="24"/>
                <w:szCs w:val="24"/>
              </w:rPr>
              <w:t>Э (кв.)</w:t>
            </w:r>
          </w:p>
        </w:tc>
      </w:tr>
      <w:tr w:rsidR="00DA32AD" w:rsidRPr="004057AC" w14:paraId="4B8D7A8F" w14:textId="77777777" w:rsidTr="00C850B3">
        <w:trPr>
          <w:gridAfter w:val="1"/>
          <w:wAfter w:w="7" w:type="dxa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5449" w14:textId="77777777" w:rsidR="00DA32AD" w:rsidRPr="004057AC" w:rsidRDefault="00DA32AD" w:rsidP="00C92F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034CF" w14:textId="77777777" w:rsidR="00DA32AD" w:rsidRPr="004057AC" w:rsidRDefault="00DA32AD" w:rsidP="00C92FA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6BD31" w14:textId="77777777" w:rsidR="00DA32AD" w:rsidRPr="00DA32AD" w:rsidRDefault="00DA32AD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A3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4F265" w14:textId="14C92490" w:rsidR="00DA32AD" w:rsidRPr="00DA32AD" w:rsidRDefault="00DA32AD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5684D4" w14:textId="2E7F4965" w:rsidR="00DA32AD" w:rsidRPr="00DA32AD" w:rsidRDefault="00DA32AD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</w:rPr>
            </w:pPr>
            <w:r w:rsidRPr="00DA32A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9893E1" w14:textId="5479FA1F" w:rsidR="00DA32AD" w:rsidRPr="00DA32AD" w:rsidRDefault="00DA32AD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</w:rPr>
            </w:pPr>
            <w:r w:rsidRPr="00DA32A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</w:rPr>
              <w:t>156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BAF7A3" w14:textId="0115880D" w:rsidR="00DA32AD" w:rsidRPr="00DA32AD" w:rsidRDefault="00DA32AD" w:rsidP="00DA3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F7F1FB" w14:textId="5768452A" w:rsidR="00DA32AD" w:rsidRPr="00DA32AD" w:rsidRDefault="00DA32AD" w:rsidP="00DA3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3CE41" w14:textId="39ABB92D" w:rsidR="00DA32AD" w:rsidRPr="00DA32AD" w:rsidRDefault="00DA32AD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6AFA" w14:textId="77777777" w:rsidR="00DA32AD" w:rsidRPr="004057AC" w:rsidRDefault="00DA32AD" w:rsidP="00DA32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0F115" w14:textId="77777777" w:rsidR="00DA32AD" w:rsidRPr="004057AC" w:rsidRDefault="00DA32AD" w:rsidP="00C92FA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21AD6C9C" w14:textId="77777777" w:rsidR="00D75EAB" w:rsidRDefault="00D75EAB" w:rsidP="00405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75EAB" w:rsidSect="00853223">
          <w:footerReference w:type="default" r:id="rId8"/>
          <w:pgSz w:w="11906" w:h="16838"/>
          <w:pgMar w:top="1134" w:right="850" w:bottom="1134" w:left="1560" w:header="708" w:footer="708" w:gutter="0"/>
          <w:cols w:space="708"/>
          <w:titlePg/>
          <w:docGrid w:linePitch="360"/>
        </w:sectPr>
      </w:pPr>
    </w:p>
    <w:p w14:paraId="152C5F96" w14:textId="77777777" w:rsidR="00E66699" w:rsidRPr="008405FC" w:rsidRDefault="00E66699" w:rsidP="00E666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048D">
        <w:rPr>
          <w:rFonts w:ascii="Times New Roman" w:hAnsi="Times New Roman" w:cs="Times New Roman"/>
          <w:b/>
          <w:sz w:val="24"/>
          <w:szCs w:val="24"/>
        </w:rPr>
        <w:lastRenderedPageBreak/>
        <w:t>3.2. График учебного процесса</w:t>
      </w:r>
    </w:p>
    <w:p w14:paraId="625BB8D5" w14:textId="77777777" w:rsidR="00E66699" w:rsidRDefault="00E66699" w:rsidP="00E6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EBE2F" w14:textId="77777777" w:rsidR="00E66699" w:rsidRPr="004057AC" w:rsidRDefault="00E66699" w:rsidP="00E6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 xml:space="preserve">1 полугодие 10 </w:t>
      </w:r>
      <w:proofErr w:type="spellStart"/>
      <w:r w:rsidRPr="004057A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057AC">
        <w:rPr>
          <w:rFonts w:ascii="Times New Roman" w:hAnsi="Times New Roman" w:cs="Times New Roman"/>
          <w:sz w:val="24"/>
          <w:szCs w:val="24"/>
        </w:rPr>
        <w:t>., (</w:t>
      </w:r>
      <w:r>
        <w:rPr>
          <w:rFonts w:ascii="Times New Roman" w:hAnsi="Times New Roman" w:cs="Times New Roman"/>
          <w:sz w:val="24"/>
          <w:szCs w:val="24"/>
        </w:rPr>
        <w:t>56 часа теории</w:t>
      </w:r>
      <w:r w:rsidRPr="004057AC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ad"/>
        <w:tblW w:w="14850" w:type="dxa"/>
        <w:tblLook w:val="04A0" w:firstRow="1" w:lastRow="0" w:firstColumn="1" w:lastColumn="0" w:noHBand="0" w:noVBand="1"/>
      </w:tblPr>
      <w:tblGrid>
        <w:gridCol w:w="1526"/>
        <w:gridCol w:w="701"/>
        <w:gridCol w:w="701"/>
        <w:gridCol w:w="701"/>
        <w:gridCol w:w="702"/>
        <w:gridCol w:w="701"/>
        <w:gridCol w:w="701"/>
        <w:gridCol w:w="701"/>
        <w:gridCol w:w="702"/>
        <w:gridCol w:w="701"/>
        <w:gridCol w:w="701"/>
        <w:gridCol w:w="701"/>
        <w:gridCol w:w="702"/>
        <w:gridCol w:w="701"/>
        <w:gridCol w:w="701"/>
        <w:gridCol w:w="701"/>
        <w:gridCol w:w="702"/>
        <w:gridCol w:w="701"/>
        <w:gridCol w:w="701"/>
        <w:gridCol w:w="702"/>
      </w:tblGrid>
      <w:tr w:rsidR="00E66699" w:rsidRPr="004057AC" w14:paraId="504F5519" w14:textId="77777777" w:rsidTr="001B6EE7">
        <w:tc>
          <w:tcPr>
            <w:tcW w:w="1526" w:type="dxa"/>
            <w:vMerge w:val="restart"/>
            <w:vAlign w:val="center"/>
          </w:tcPr>
          <w:p w14:paraId="5D63061C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Уч.нед</w:t>
            </w:r>
            <w:proofErr w:type="spellEnd"/>
            <w:proofErr w:type="gramEnd"/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14:paraId="3AEE55E3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</w:tcPr>
          <w:p w14:paraId="6461A6A7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</w:tcPr>
          <w:p w14:paraId="11432F8F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</w:tcPr>
          <w:p w14:paraId="59844116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14:paraId="41C1D56A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" w:type="dxa"/>
          </w:tcPr>
          <w:p w14:paraId="442516FA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1" w:type="dxa"/>
          </w:tcPr>
          <w:p w14:paraId="5DEF5BFF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14:paraId="42A9240C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1" w:type="dxa"/>
          </w:tcPr>
          <w:p w14:paraId="6DD8B51A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1" w:type="dxa"/>
          </w:tcPr>
          <w:p w14:paraId="2DA890FF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1" w:type="dxa"/>
          </w:tcPr>
          <w:p w14:paraId="36CF4581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2" w:type="dxa"/>
          </w:tcPr>
          <w:p w14:paraId="48AA288D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1" w:type="dxa"/>
          </w:tcPr>
          <w:p w14:paraId="42E27606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1" w:type="dxa"/>
          </w:tcPr>
          <w:p w14:paraId="04D6A4FE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1" w:type="dxa"/>
          </w:tcPr>
          <w:p w14:paraId="39844B76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2" w:type="dxa"/>
          </w:tcPr>
          <w:p w14:paraId="234FC7A2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1" w:type="dxa"/>
          </w:tcPr>
          <w:p w14:paraId="46AA5C8E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1" w:type="dxa"/>
          </w:tcPr>
          <w:p w14:paraId="10AD911A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2" w:type="dxa"/>
          </w:tcPr>
          <w:p w14:paraId="6DA439EE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66699" w:rsidRPr="004057AC" w14:paraId="4467F8F1" w14:textId="77777777" w:rsidTr="001B6EE7">
        <w:tc>
          <w:tcPr>
            <w:tcW w:w="1526" w:type="dxa"/>
            <w:vMerge/>
          </w:tcPr>
          <w:p w14:paraId="0E8080D1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72DA9881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</w:tcPr>
          <w:p w14:paraId="4719911D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3AE0CFF1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2" w:type="dxa"/>
          </w:tcPr>
          <w:p w14:paraId="5D961230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614499C5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1FCC0EB5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725CFE0F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2" w:type="dxa"/>
          </w:tcPr>
          <w:p w14:paraId="748B6A26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237438CE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3CB3FA32" w14:textId="77777777" w:rsidR="00E66699" w:rsidRPr="004057AC" w:rsidRDefault="006F5AFC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5F923551" w14:textId="77777777" w:rsidR="00E66699" w:rsidRPr="004057AC" w:rsidRDefault="006F5AFC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</w:tcPr>
          <w:p w14:paraId="07144683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2FE1BA27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01AF243E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370E093C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2" w:type="dxa"/>
          </w:tcPr>
          <w:p w14:paraId="30850ACE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7AFC60AA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1" w:type="dxa"/>
          </w:tcPr>
          <w:p w14:paraId="3F15662C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2" w:type="dxa"/>
          </w:tcPr>
          <w:p w14:paraId="32FD8F1C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E66699" w:rsidRPr="004057AC" w14:paraId="342F325F" w14:textId="77777777" w:rsidTr="001B6EE7">
        <w:tc>
          <w:tcPr>
            <w:tcW w:w="1526" w:type="dxa"/>
          </w:tcPr>
          <w:p w14:paraId="63C6123C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701" w:type="dxa"/>
          </w:tcPr>
          <w:p w14:paraId="40B67C16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</w:tcPr>
          <w:p w14:paraId="33C32E3C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</w:tcPr>
          <w:p w14:paraId="61D19042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14:paraId="3F98135C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</w:tcPr>
          <w:p w14:paraId="482B9307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</w:tcPr>
          <w:p w14:paraId="4AB44EE1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14:paraId="0242F7B1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</w:tcPr>
          <w:p w14:paraId="5E24EEA2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14:paraId="49E39292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14:paraId="3A7AD417" w14:textId="77777777" w:rsidR="00E66699" w:rsidRPr="004057AC" w:rsidRDefault="006F5AFC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14:paraId="15274329" w14:textId="77777777" w:rsidR="00E66699" w:rsidRPr="004057AC" w:rsidRDefault="006F5AFC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</w:tcPr>
          <w:p w14:paraId="1E483657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14:paraId="53597528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14:paraId="29F0594C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14:paraId="049E8351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</w:tcPr>
          <w:p w14:paraId="50207193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14:paraId="07B1E242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14:paraId="4E41A6E3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</w:tcPr>
          <w:p w14:paraId="47AC330C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AC2647" w14:textId="77777777" w:rsidR="00E66699" w:rsidRDefault="00E66699" w:rsidP="00E6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53B60" w14:textId="5A46F4FB" w:rsidR="00E66699" w:rsidRDefault="00E66699" w:rsidP="00E6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 xml:space="preserve">2 полугодие 10 </w:t>
      </w:r>
      <w:proofErr w:type="spellStart"/>
      <w:r w:rsidRPr="004057A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057AC">
        <w:rPr>
          <w:rFonts w:ascii="Times New Roman" w:hAnsi="Times New Roman" w:cs="Times New Roman"/>
          <w:sz w:val="24"/>
          <w:szCs w:val="24"/>
        </w:rPr>
        <w:t>., (</w:t>
      </w:r>
      <w:r>
        <w:rPr>
          <w:rFonts w:ascii="Times New Roman" w:hAnsi="Times New Roman" w:cs="Times New Roman"/>
          <w:sz w:val="24"/>
          <w:szCs w:val="24"/>
        </w:rPr>
        <w:t xml:space="preserve">всего - 110 </w:t>
      </w:r>
      <w:r w:rsidRPr="004057AC">
        <w:rPr>
          <w:rFonts w:ascii="Times New Roman" w:hAnsi="Times New Roman" w:cs="Times New Roman"/>
          <w:sz w:val="24"/>
          <w:szCs w:val="24"/>
        </w:rPr>
        <w:t>ч.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66048D">
        <w:rPr>
          <w:rFonts w:ascii="Times New Roman" w:hAnsi="Times New Roman" w:cs="Times New Roman"/>
          <w:sz w:val="24"/>
          <w:szCs w:val="24"/>
        </w:rPr>
        <w:t>них теории 32</w:t>
      </w:r>
      <w:r>
        <w:rPr>
          <w:rFonts w:ascii="Times New Roman" w:hAnsi="Times New Roman" w:cs="Times New Roman"/>
          <w:sz w:val="24"/>
          <w:szCs w:val="24"/>
        </w:rPr>
        <w:t xml:space="preserve"> часа, 42 часов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4057AC">
        <w:rPr>
          <w:rFonts w:ascii="Times New Roman" w:hAnsi="Times New Roman" w:cs="Times New Roman"/>
          <w:sz w:val="24"/>
          <w:szCs w:val="24"/>
        </w:rPr>
        <w:t xml:space="preserve"> практики</w:t>
      </w:r>
      <w:proofErr w:type="gramEnd"/>
      <w:r>
        <w:rPr>
          <w:rFonts w:ascii="Times New Roman" w:hAnsi="Times New Roman" w:cs="Times New Roman"/>
          <w:sz w:val="24"/>
          <w:szCs w:val="24"/>
        </w:rPr>
        <w:t>, 36 часов производственной практики</w:t>
      </w:r>
      <w:r w:rsidRPr="004057AC">
        <w:rPr>
          <w:rFonts w:ascii="Times New Roman" w:hAnsi="Times New Roman" w:cs="Times New Roman"/>
          <w:sz w:val="24"/>
          <w:szCs w:val="24"/>
        </w:rPr>
        <w:t>):</w:t>
      </w:r>
    </w:p>
    <w:p w14:paraId="3F039396" w14:textId="77777777" w:rsidR="00E66699" w:rsidRPr="004057AC" w:rsidRDefault="00E66699" w:rsidP="00E6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49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65"/>
        <w:gridCol w:w="565"/>
        <w:gridCol w:w="565"/>
        <w:gridCol w:w="565"/>
        <w:gridCol w:w="565"/>
        <w:gridCol w:w="565"/>
        <w:gridCol w:w="565"/>
        <w:gridCol w:w="565"/>
        <w:gridCol w:w="566"/>
        <w:gridCol w:w="565"/>
        <w:gridCol w:w="565"/>
        <w:gridCol w:w="565"/>
        <w:gridCol w:w="565"/>
        <w:gridCol w:w="565"/>
        <w:gridCol w:w="565"/>
        <w:gridCol w:w="565"/>
        <w:gridCol w:w="566"/>
        <w:gridCol w:w="565"/>
        <w:gridCol w:w="565"/>
        <w:gridCol w:w="565"/>
        <w:gridCol w:w="565"/>
        <w:gridCol w:w="565"/>
        <w:gridCol w:w="565"/>
        <w:gridCol w:w="565"/>
        <w:gridCol w:w="566"/>
      </w:tblGrid>
      <w:tr w:rsidR="00E66699" w:rsidRPr="004057AC" w14:paraId="26643F8E" w14:textId="77777777" w:rsidTr="00170EC3">
        <w:tc>
          <w:tcPr>
            <w:tcW w:w="851" w:type="dxa"/>
            <w:vMerge w:val="restart"/>
            <w:vAlign w:val="center"/>
          </w:tcPr>
          <w:p w14:paraId="0741C6CD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14:paraId="017449C5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5" w:type="dxa"/>
          </w:tcPr>
          <w:p w14:paraId="653EACE2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5" w:type="dxa"/>
          </w:tcPr>
          <w:p w14:paraId="307B3B49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" w:type="dxa"/>
          </w:tcPr>
          <w:p w14:paraId="029E3504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5" w:type="dxa"/>
          </w:tcPr>
          <w:p w14:paraId="0A649799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5" w:type="dxa"/>
          </w:tcPr>
          <w:p w14:paraId="50188474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5" w:type="dxa"/>
          </w:tcPr>
          <w:p w14:paraId="579E25A1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5" w:type="dxa"/>
          </w:tcPr>
          <w:p w14:paraId="691677B0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6" w:type="dxa"/>
          </w:tcPr>
          <w:p w14:paraId="1DFA91DA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5" w:type="dxa"/>
          </w:tcPr>
          <w:p w14:paraId="30BA15CA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5" w:type="dxa"/>
          </w:tcPr>
          <w:p w14:paraId="6DE2A5B2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5" w:type="dxa"/>
          </w:tcPr>
          <w:p w14:paraId="2AFB8A29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5" w:type="dxa"/>
          </w:tcPr>
          <w:p w14:paraId="0EF02156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5" w:type="dxa"/>
          </w:tcPr>
          <w:p w14:paraId="2D3B9CF0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5" w:type="dxa"/>
          </w:tcPr>
          <w:p w14:paraId="63005B9B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5" w:type="dxa"/>
          </w:tcPr>
          <w:p w14:paraId="1FC740E5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6" w:type="dxa"/>
          </w:tcPr>
          <w:p w14:paraId="3A116723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5" w:type="dxa"/>
          </w:tcPr>
          <w:p w14:paraId="48AE6A4E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5" w:type="dxa"/>
          </w:tcPr>
          <w:p w14:paraId="6630FBD7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5" w:type="dxa"/>
          </w:tcPr>
          <w:p w14:paraId="003A4837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5" w:type="dxa"/>
          </w:tcPr>
          <w:p w14:paraId="56F1290A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5" w:type="dxa"/>
          </w:tcPr>
          <w:p w14:paraId="7CC05446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5" w:type="dxa"/>
          </w:tcPr>
          <w:p w14:paraId="796E0261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5" w:type="dxa"/>
          </w:tcPr>
          <w:p w14:paraId="0C5E344F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6" w:type="dxa"/>
          </w:tcPr>
          <w:p w14:paraId="150971ED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66699" w:rsidRPr="004057AC" w14:paraId="4150E78A" w14:textId="77777777" w:rsidTr="00170EC3">
        <w:tc>
          <w:tcPr>
            <w:tcW w:w="851" w:type="dxa"/>
            <w:vMerge/>
          </w:tcPr>
          <w:p w14:paraId="6EE6F5BD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D6E349E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5" w:type="dxa"/>
          </w:tcPr>
          <w:p w14:paraId="77E56D08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5" w:type="dxa"/>
          </w:tcPr>
          <w:p w14:paraId="3794D1BB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5" w:type="dxa"/>
          </w:tcPr>
          <w:p w14:paraId="633EB64B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5" w:type="dxa"/>
          </w:tcPr>
          <w:p w14:paraId="77E44065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5" w:type="dxa"/>
          </w:tcPr>
          <w:p w14:paraId="0A876B24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5" w:type="dxa"/>
          </w:tcPr>
          <w:p w14:paraId="0825EEB7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5" w:type="dxa"/>
          </w:tcPr>
          <w:p w14:paraId="3243A385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6" w:type="dxa"/>
          </w:tcPr>
          <w:p w14:paraId="67E4F244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5" w:type="dxa"/>
          </w:tcPr>
          <w:p w14:paraId="552F0972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70E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</w:p>
        </w:tc>
        <w:tc>
          <w:tcPr>
            <w:tcW w:w="565" w:type="dxa"/>
          </w:tcPr>
          <w:p w14:paraId="088A4617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5" w:type="dxa"/>
          </w:tcPr>
          <w:p w14:paraId="3BAF9482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5" w:type="dxa"/>
          </w:tcPr>
          <w:p w14:paraId="59E102E3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5" w:type="dxa"/>
          </w:tcPr>
          <w:p w14:paraId="28389921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5" w:type="dxa"/>
          </w:tcPr>
          <w:p w14:paraId="1E575896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5" w:type="dxa"/>
          </w:tcPr>
          <w:p w14:paraId="17EE44EB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6" w:type="dxa"/>
          </w:tcPr>
          <w:p w14:paraId="2AD6975B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14:paraId="05794971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5" w:type="dxa"/>
          </w:tcPr>
          <w:p w14:paraId="19031D30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5" w:type="dxa"/>
          </w:tcPr>
          <w:p w14:paraId="27838990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5" w:type="dxa"/>
          </w:tcPr>
          <w:p w14:paraId="7C412BF4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5" w:type="dxa"/>
          </w:tcPr>
          <w:p w14:paraId="6B403D41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65" w:type="dxa"/>
          </w:tcPr>
          <w:p w14:paraId="1A7ACC25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65" w:type="dxa"/>
          </w:tcPr>
          <w:p w14:paraId="73F65FB6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66" w:type="dxa"/>
          </w:tcPr>
          <w:p w14:paraId="4DC2B2C4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E66699" w:rsidRPr="004057AC" w14:paraId="18735F2D" w14:textId="77777777" w:rsidTr="00170EC3">
        <w:tc>
          <w:tcPr>
            <w:tcW w:w="851" w:type="dxa"/>
          </w:tcPr>
          <w:p w14:paraId="57CF66E8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C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565" w:type="dxa"/>
          </w:tcPr>
          <w:p w14:paraId="4AABC0F3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14:paraId="3A160EFB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14:paraId="7B4991D1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14:paraId="506BE893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56C62DBC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0BD57970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17A085FF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044145FB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14:paraId="57266674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773559C9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54C27891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439838F4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41CDC028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0D519E5E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0F353BD7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084569B8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14:paraId="69F57DAD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14:paraId="09E33AC8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6D52B177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186F25E2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7B0D081E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3DFD6FDE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14:paraId="3EB972FD" w14:textId="77777777" w:rsidR="00E66699" w:rsidRPr="004057AC" w:rsidRDefault="00711915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5" w:type="dxa"/>
          </w:tcPr>
          <w:p w14:paraId="6B7D177E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</w:tcPr>
          <w:p w14:paraId="38FB36D5" w14:textId="77777777" w:rsidR="00E66699" w:rsidRPr="004057AC" w:rsidRDefault="00711915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D16F400" w14:textId="77777777" w:rsidR="00E66699" w:rsidRDefault="00E66699" w:rsidP="00E6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B75C0" w14:textId="77777777" w:rsidR="00E66699" w:rsidRDefault="00E66699" w:rsidP="00E6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8CC">
        <w:rPr>
          <w:rFonts w:ascii="Times New Roman" w:hAnsi="Times New Roman" w:cs="Times New Roman"/>
          <w:sz w:val="24"/>
          <w:szCs w:val="24"/>
        </w:rPr>
        <w:t xml:space="preserve">1 полугодие 11 </w:t>
      </w:r>
      <w:proofErr w:type="spellStart"/>
      <w:r w:rsidRPr="00EE38C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E38CC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B7B">
        <w:rPr>
          <w:rFonts w:ascii="Times New Roman" w:hAnsi="Times New Roman" w:cs="Times New Roman"/>
          <w:sz w:val="24"/>
          <w:szCs w:val="24"/>
        </w:rPr>
        <w:t>(10</w:t>
      </w:r>
      <w:r w:rsidRPr="00EE38CC">
        <w:rPr>
          <w:rFonts w:ascii="Times New Roman" w:hAnsi="Times New Roman" w:cs="Times New Roman"/>
          <w:sz w:val="24"/>
          <w:szCs w:val="24"/>
        </w:rPr>
        <w:t xml:space="preserve"> ч. теории,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E38CC">
        <w:rPr>
          <w:rFonts w:ascii="Times New Roman" w:hAnsi="Times New Roman" w:cs="Times New Roman"/>
          <w:sz w:val="24"/>
          <w:szCs w:val="24"/>
        </w:rPr>
        <w:t xml:space="preserve"> ч. учебной практики, </w:t>
      </w:r>
      <w:r w:rsidR="005C4B7B">
        <w:rPr>
          <w:rFonts w:ascii="Times New Roman" w:hAnsi="Times New Roman" w:cs="Times New Roman"/>
          <w:sz w:val="24"/>
          <w:szCs w:val="24"/>
        </w:rPr>
        <w:t>38</w:t>
      </w:r>
      <w:r w:rsidRPr="00EE38CC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 производственной практики</w:t>
      </w:r>
      <w:r w:rsidR="00711915">
        <w:rPr>
          <w:rFonts w:ascii="Times New Roman" w:hAnsi="Times New Roman" w:cs="Times New Roman"/>
          <w:sz w:val="24"/>
          <w:szCs w:val="24"/>
        </w:rPr>
        <w:t>)</w:t>
      </w:r>
      <w:r w:rsidRPr="00EE38CC">
        <w:rPr>
          <w:rFonts w:ascii="Times New Roman" w:hAnsi="Times New Roman" w:cs="Times New Roman"/>
          <w:sz w:val="24"/>
          <w:szCs w:val="24"/>
        </w:rPr>
        <w:t>:</w:t>
      </w:r>
    </w:p>
    <w:p w14:paraId="2B0100BF" w14:textId="77777777" w:rsidR="00711915" w:rsidRPr="00EE38CC" w:rsidRDefault="00711915" w:rsidP="00E6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4992" w:type="dxa"/>
        <w:tblLook w:val="04A0" w:firstRow="1" w:lastRow="0" w:firstColumn="1" w:lastColumn="0" w:noHBand="0" w:noVBand="1"/>
      </w:tblPr>
      <w:tblGrid>
        <w:gridCol w:w="1529"/>
        <w:gridCol w:w="708"/>
        <w:gridCol w:w="709"/>
        <w:gridCol w:w="708"/>
        <w:gridCol w:w="709"/>
        <w:gridCol w:w="708"/>
        <w:gridCol w:w="709"/>
        <w:gridCol w:w="709"/>
        <w:gridCol w:w="708"/>
        <w:gridCol w:w="709"/>
        <w:gridCol w:w="708"/>
        <w:gridCol w:w="709"/>
        <w:gridCol w:w="708"/>
        <w:gridCol w:w="709"/>
        <w:gridCol w:w="709"/>
        <w:gridCol w:w="708"/>
        <w:gridCol w:w="709"/>
        <w:gridCol w:w="708"/>
        <w:gridCol w:w="709"/>
        <w:gridCol w:w="709"/>
      </w:tblGrid>
      <w:tr w:rsidR="00E66699" w:rsidRPr="00EE38CC" w14:paraId="5F9F7BE6" w14:textId="77777777" w:rsidTr="001B6EE7">
        <w:tc>
          <w:tcPr>
            <w:tcW w:w="1529" w:type="dxa"/>
            <w:vMerge w:val="restart"/>
            <w:vAlign w:val="center"/>
          </w:tcPr>
          <w:p w14:paraId="6086697D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Уч.нед</w:t>
            </w:r>
            <w:proofErr w:type="spellEnd"/>
            <w:proofErr w:type="gramEnd"/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1F89D2E7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56CB061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35B71F27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D32F18F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669E559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7905E7A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18852B51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47DB705B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8723A29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612E0E56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EE8D21C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04D13FFC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6A9068C8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4110B060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14:paraId="384B260C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35FF65AA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14:paraId="21EBF34A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73E13120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21269143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66699" w:rsidRPr="00EE38CC" w14:paraId="5B0D891B" w14:textId="77777777" w:rsidTr="001B6EE7">
        <w:tc>
          <w:tcPr>
            <w:tcW w:w="1529" w:type="dxa"/>
            <w:vMerge/>
          </w:tcPr>
          <w:p w14:paraId="0461081E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981070C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9" w:type="dxa"/>
          </w:tcPr>
          <w:p w14:paraId="05F807EB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8" w:type="dxa"/>
          </w:tcPr>
          <w:p w14:paraId="17546A76" w14:textId="77777777" w:rsidR="00E66699" w:rsidRPr="00EE38CC" w:rsidRDefault="007E1908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9" w:type="dxa"/>
          </w:tcPr>
          <w:p w14:paraId="1C84EB2A" w14:textId="77777777" w:rsidR="00E66699" w:rsidRPr="00EE38CC" w:rsidRDefault="007E1908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8" w:type="dxa"/>
          </w:tcPr>
          <w:p w14:paraId="323E69E0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F707205" w14:textId="77777777" w:rsidR="00E66699" w:rsidRPr="00EE38CC" w:rsidRDefault="007E1908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9" w:type="dxa"/>
          </w:tcPr>
          <w:p w14:paraId="37D2F3C5" w14:textId="77777777" w:rsidR="00E66699" w:rsidRPr="00EE38CC" w:rsidRDefault="007E1908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08" w:type="dxa"/>
          </w:tcPr>
          <w:p w14:paraId="32DEB11F" w14:textId="77777777" w:rsidR="00E66699" w:rsidRPr="00EE38CC" w:rsidRDefault="007E1908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14:paraId="243DC2F6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8" w:type="dxa"/>
          </w:tcPr>
          <w:p w14:paraId="706D22E4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14:paraId="25E088A1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8" w:type="dxa"/>
          </w:tcPr>
          <w:p w14:paraId="31E64F72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14:paraId="6B82A2C6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14:paraId="0DAB8862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8" w:type="dxa"/>
          </w:tcPr>
          <w:p w14:paraId="089BD439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14:paraId="5D294029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8" w:type="dxa"/>
          </w:tcPr>
          <w:p w14:paraId="128F3A3E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14:paraId="1BBA0BBB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9" w:type="dxa"/>
          </w:tcPr>
          <w:p w14:paraId="4B60C90B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E66699" w:rsidRPr="004057AC" w14:paraId="15AAD4C6" w14:textId="77777777" w:rsidTr="001B6EE7">
        <w:tc>
          <w:tcPr>
            <w:tcW w:w="1529" w:type="dxa"/>
          </w:tcPr>
          <w:p w14:paraId="3151B00B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708" w:type="dxa"/>
          </w:tcPr>
          <w:p w14:paraId="25DB6AAB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D97DF56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65FCF70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4A5FCCA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EDFAA05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58A7D72" w14:textId="77777777" w:rsidR="00E66699" w:rsidRPr="00EE38CC" w:rsidRDefault="007E1908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CFB7388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258BD836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0F2651D" w14:textId="77777777" w:rsidR="00E66699" w:rsidRPr="00EE38CC" w:rsidRDefault="006A0514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6E1DC6AD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75BBD15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57192BD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1173AC5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33676CE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5B786B24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5B327A9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505583C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916C778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9EF1FFB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5B17BAE" w14:textId="77777777" w:rsidR="00E66699" w:rsidRDefault="00E66699" w:rsidP="00E666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E2B48E" w14:textId="0AEB2E8B" w:rsidR="00E66699" w:rsidRDefault="006A0514" w:rsidP="00E6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полугодие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(22</w:t>
      </w:r>
      <w:r w:rsidR="00E66699">
        <w:rPr>
          <w:rFonts w:ascii="Times New Roman" w:hAnsi="Times New Roman" w:cs="Times New Roman"/>
          <w:sz w:val="24"/>
          <w:szCs w:val="24"/>
        </w:rPr>
        <w:t xml:space="preserve"> </w:t>
      </w:r>
      <w:r w:rsidR="0066048D">
        <w:rPr>
          <w:rFonts w:ascii="Times New Roman" w:hAnsi="Times New Roman" w:cs="Times New Roman"/>
          <w:sz w:val="24"/>
          <w:szCs w:val="24"/>
        </w:rPr>
        <w:t>часа 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практики, 6</w:t>
      </w:r>
      <w:r w:rsidR="00E66699">
        <w:rPr>
          <w:rFonts w:ascii="Times New Roman" w:hAnsi="Times New Roman" w:cs="Times New Roman"/>
          <w:sz w:val="24"/>
          <w:szCs w:val="24"/>
        </w:rPr>
        <w:t xml:space="preserve"> </w:t>
      </w:r>
      <w:r w:rsidR="0066048D">
        <w:rPr>
          <w:rFonts w:ascii="Times New Roman" w:hAnsi="Times New Roman" w:cs="Times New Roman"/>
          <w:sz w:val="24"/>
          <w:szCs w:val="24"/>
        </w:rPr>
        <w:t>часов квалификационного</w:t>
      </w:r>
      <w:r w:rsidR="00E66699">
        <w:rPr>
          <w:rFonts w:ascii="Times New Roman" w:hAnsi="Times New Roman" w:cs="Times New Roman"/>
          <w:sz w:val="24"/>
          <w:szCs w:val="24"/>
        </w:rPr>
        <w:t xml:space="preserve"> </w:t>
      </w:r>
      <w:r w:rsidR="00E66699" w:rsidRPr="00EE38CC">
        <w:rPr>
          <w:rFonts w:ascii="Times New Roman" w:hAnsi="Times New Roman" w:cs="Times New Roman"/>
          <w:sz w:val="24"/>
          <w:szCs w:val="24"/>
        </w:rPr>
        <w:t>экзамен</w:t>
      </w:r>
      <w:r w:rsidR="00E66699">
        <w:rPr>
          <w:rFonts w:ascii="Times New Roman" w:hAnsi="Times New Roman" w:cs="Times New Roman"/>
          <w:sz w:val="24"/>
          <w:szCs w:val="24"/>
        </w:rPr>
        <w:t>а</w:t>
      </w:r>
      <w:r w:rsidR="00E66699" w:rsidRPr="00EE38CC">
        <w:rPr>
          <w:rFonts w:ascii="Times New Roman" w:hAnsi="Times New Roman" w:cs="Times New Roman"/>
          <w:sz w:val="24"/>
          <w:szCs w:val="24"/>
        </w:rPr>
        <w:t>)</w:t>
      </w:r>
    </w:p>
    <w:p w14:paraId="5835661B" w14:textId="77777777" w:rsidR="00E66699" w:rsidRDefault="00E66699" w:rsidP="00E6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68"/>
        <w:gridCol w:w="969"/>
        <w:gridCol w:w="969"/>
        <w:gridCol w:w="968"/>
        <w:gridCol w:w="969"/>
        <w:gridCol w:w="969"/>
        <w:gridCol w:w="969"/>
      </w:tblGrid>
      <w:tr w:rsidR="00E66699" w:rsidRPr="00EE38CC" w14:paraId="7B4D9DEF" w14:textId="77777777" w:rsidTr="001B6EE7">
        <w:tc>
          <w:tcPr>
            <w:tcW w:w="1526" w:type="dxa"/>
            <w:vMerge w:val="restart"/>
            <w:vAlign w:val="center"/>
          </w:tcPr>
          <w:p w14:paraId="139AEE55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Уч.нед</w:t>
            </w:r>
            <w:proofErr w:type="spellEnd"/>
            <w:proofErr w:type="gramEnd"/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8" w:type="dxa"/>
          </w:tcPr>
          <w:p w14:paraId="39B5E229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9" w:type="dxa"/>
          </w:tcPr>
          <w:p w14:paraId="11B209FA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14:paraId="76356F71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8" w:type="dxa"/>
          </w:tcPr>
          <w:p w14:paraId="7B014805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9" w:type="dxa"/>
          </w:tcPr>
          <w:p w14:paraId="7B34DF53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9" w:type="dxa"/>
          </w:tcPr>
          <w:p w14:paraId="36686891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9" w:type="dxa"/>
          </w:tcPr>
          <w:p w14:paraId="5E804E6D" w14:textId="77777777" w:rsidR="00E66699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66699" w:rsidRPr="00EE38CC" w14:paraId="080A87E5" w14:textId="77777777" w:rsidTr="001B6EE7">
        <w:tc>
          <w:tcPr>
            <w:tcW w:w="1526" w:type="dxa"/>
            <w:vMerge/>
          </w:tcPr>
          <w:p w14:paraId="6BB0E111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7BB74421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69" w:type="dxa"/>
          </w:tcPr>
          <w:p w14:paraId="40BDA90A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69" w:type="dxa"/>
          </w:tcPr>
          <w:p w14:paraId="470AB2A2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14:paraId="0073CE11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69" w:type="dxa"/>
          </w:tcPr>
          <w:p w14:paraId="75B51426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69" w:type="dxa"/>
          </w:tcPr>
          <w:p w14:paraId="3ED2FBEE" w14:textId="77777777" w:rsidR="00E66699" w:rsidRPr="00EE38CC" w:rsidRDefault="006A0514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69" w:type="dxa"/>
          </w:tcPr>
          <w:p w14:paraId="3F179DB9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</w:tr>
      <w:tr w:rsidR="00E66699" w:rsidRPr="004057AC" w14:paraId="30C37964" w14:textId="77777777" w:rsidTr="001B6EE7">
        <w:tc>
          <w:tcPr>
            <w:tcW w:w="1526" w:type="dxa"/>
          </w:tcPr>
          <w:p w14:paraId="170C0CD3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CC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968" w:type="dxa"/>
          </w:tcPr>
          <w:p w14:paraId="4454A9B5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14:paraId="7EFF6149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14:paraId="26443A3D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14:paraId="227AEE6F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14:paraId="6119DB9C" w14:textId="77777777" w:rsidR="00E66699" w:rsidRPr="00EE38C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14:paraId="380ACDDC" w14:textId="77777777" w:rsidR="00E66699" w:rsidRPr="004057AC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9" w:type="dxa"/>
          </w:tcPr>
          <w:p w14:paraId="118830C4" w14:textId="77777777" w:rsidR="00E66699" w:rsidRDefault="00E66699" w:rsidP="001B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614AEEB" w14:textId="77777777" w:rsidR="00E66699" w:rsidRDefault="00E66699" w:rsidP="00E6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7530C" w14:textId="77777777" w:rsidR="00E66699" w:rsidRDefault="00E66699" w:rsidP="00E66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 xml:space="preserve">Т – теоретические занятия; У – учебная практика; </w:t>
      </w:r>
    </w:p>
    <w:p w14:paraId="4C89DFDB" w14:textId="77777777" w:rsidR="00E66699" w:rsidRPr="004057AC" w:rsidRDefault="00E66699" w:rsidP="00E66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>П – производственная практика;</w:t>
      </w:r>
    </w:p>
    <w:p w14:paraId="605DAEFF" w14:textId="77777777" w:rsidR="00E66699" w:rsidRDefault="00E66699" w:rsidP="00E66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>Э – квалификационный экзамен; К – каникулы</w:t>
      </w:r>
    </w:p>
    <w:p w14:paraId="050F4FB2" w14:textId="77777777" w:rsidR="00E66699" w:rsidRPr="004057AC" w:rsidRDefault="00E66699" w:rsidP="00E666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AF68B0" w14:textId="77777777" w:rsidR="000C48F2" w:rsidRDefault="000C48F2" w:rsidP="004057AC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sectPr w:rsidR="000C48F2" w:rsidSect="00D75EAB">
          <w:pgSz w:w="16838" w:h="11906" w:orient="landscape"/>
          <w:pgMar w:top="1559" w:right="1134" w:bottom="851" w:left="1134" w:header="709" w:footer="709" w:gutter="0"/>
          <w:cols w:space="708"/>
          <w:docGrid w:linePitch="360"/>
        </w:sectPr>
      </w:pPr>
    </w:p>
    <w:p w14:paraId="6E4FF171" w14:textId="77777777" w:rsidR="00E56DA7" w:rsidRPr="004057AC" w:rsidRDefault="00E56DA7" w:rsidP="00604D7A">
      <w:pPr>
        <w:spacing w:after="0" w:line="240" w:lineRule="auto"/>
        <w:ind w:left="-284" w:firstLine="56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4057AC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lastRenderedPageBreak/>
        <w:t xml:space="preserve">4. Материально-техническое обеспечение реализации основной профессиональной образовательной программы </w:t>
      </w:r>
    </w:p>
    <w:p w14:paraId="0BEE5D29" w14:textId="77777777" w:rsidR="00E56DA7" w:rsidRPr="004057AC" w:rsidRDefault="00E56DA7" w:rsidP="00C850B3">
      <w:pPr>
        <w:tabs>
          <w:tab w:val="left" w:pos="3030"/>
          <w:tab w:val="center" w:pos="4748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78B0F4" w14:textId="5726A81B" w:rsidR="00E56DA7" w:rsidRPr="00371C88" w:rsidRDefault="00E56DA7" w:rsidP="00C850B3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1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Образовательное учреждение, реализующее </w:t>
      </w:r>
      <w:r w:rsidR="001127BB" w:rsidRPr="00371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программу </w:t>
      </w:r>
      <w:r w:rsidR="001127BB" w:rsidRPr="00371C88">
        <w:rPr>
          <w:rFonts w:ascii="Times New Roman" w:hAnsi="Times New Roman" w:cs="Times New Roman"/>
          <w:sz w:val="24"/>
          <w:szCs w:val="24"/>
        </w:rPr>
        <w:t>профессионального обучения</w:t>
      </w:r>
      <w:r w:rsidRPr="00371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9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располагает </w:t>
      </w:r>
      <w:r w:rsidRPr="00371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материально-технической базой, обеспечивающей проведение всех в</w:t>
      </w:r>
      <w:r w:rsidR="009E7432" w:rsidRPr="00371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71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 лабораторных работ и практических занятий, учебной практики, предусмот</w:t>
      </w:r>
      <w:r w:rsidR="00D03A95" w:rsidRPr="00371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ренных </w:t>
      </w:r>
      <w:r w:rsidRPr="00371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 планом образовательного учреждения.</w:t>
      </w:r>
    </w:p>
    <w:p w14:paraId="7B297048" w14:textId="78BD2460" w:rsidR="00E56DA7" w:rsidRPr="00371C88" w:rsidRDefault="00E56DA7" w:rsidP="00C850B3">
      <w:pPr>
        <w:tabs>
          <w:tab w:val="left" w:pos="3030"/>
          <w:tab w:val="center" w:pos="4748"/>
        </w:tabs>
        <w:spacing w:after="12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Материально-техническая база</w:t>
      </w:r>
      <w:r w:rsidR="00A9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1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</w:t>
      </w:r>
      <w:r w:rsidR="00A9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</w:t>
      </w:r>
      <w:r w:rsidRPr="00371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действующим санитарным и противопожарным нормам.</w:t>
      </w:r>
    </w:p>
    <w:p w14:paraId="677E87C2" w14:textId="7C2B088C" w:rsidR="00A972F5" w:rsidRPr="00A972F5" w:rsidRDefault="00025662" w:rsidP="00C850B3">
      <w:pPr>
        <w:tabs>
          <w:tab w:val="left" w:pos="3030"/>
          <w:tab w:val="center" w:pos="4748"/>
        </w:tabs>
        <w:spacing w:after="12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кабинетов, лабораторий, мастерских и других помещений</w:t>
      </w:r>
    </w:p>
    <w:p w14:paraId="2D506B00" w14:textId="699AAFE1" w:rsidR="00A972F5" w:rsidRPr="00A972F5" w:rsidRDefault="00C850B3" w:rsidP="00C850B3">
      <w:pPr>
        <w:suppressAutoHyphens/>
        <w:spacing w:after="120" w:line="240" w:lineRule="auto"/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A972F5" w:rsidRPr="00A972F5">
        <w:rPr>
          <w:rFonts w:ascii="Times New Roman" w:hAnsi="Times New Roman" w:cs="Times New Roman"/>
          <w:b/>
          <w:sz w:val="24"/>
          <w:szCs w:val="24"/>
        </w:rPr>
        <w:t>астерская дизайна:</w:t>
      </w:r>
    </w:p>
    <w:p w14:paraId="35AE4AEC" w14:textId="70B830AD" w:rsidR="00A972F5" w:rsidRPr="00A972F5" w:rsidRDefault="00A972F5" w:rsidP="00C850B3">
      <w:pPr>
        <w:pStyle w:val="ConsPlusNormal"/>
        <w:tabs>
          <w:tab w:val="left" w:pos="0"/>
        </w:tabs>
        <w:ind w:left="-425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972F5">
        <w:rPr>
          <w:rFonts w:ascii="Times New Roman" w:hAnsi="Times New Roman" w:cs="Times New Roman"/>
          <w:sz w:val="24"/>
          <w:szCs w:val="24"/>
        </w:rPr>
        <w:t xml:space="preserve"> компьютер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Style w:val="extended-textshort"/>
          <w:rFonts w:ascii="Times New Roman" w:hAnsi="Times New Roman" w:cs="Times New Roman"/>
          <w:bCs/>
          <w:sz w:val="24"/>
          <w:szCs w:val="24"/>
        </w:rPr>
        <w:t>многофункциональное</w:t>
      </w:r>
      <w:r w:rsidRPr="00A972F5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A972F5">
        <w:rPr>
          <w:rStyle w:val="extended-textshort"/>
          <w:rFonts w:ascii="Times New Roman" w:hAnsi="Times New Roman" w:cs="Times New Roman"/>
          <w:bCs/>
          <w:sz w:val="24"/>
          <w:szCs w:val="24"/>
        </w:rPr>
        <w:t>устройство</w:t>
      </w:r>
      <w:r w:rsidRPr="00A972F5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A972F5">
        <w:rPr>
          <w:rStyle w:val="extended-textshort"/>
          <w:rFonts w:ascii="Times New Roman" w:hAnsi="Times New Roman" w:cs="Times New Roman"/>
          <w:bCs/>
          <w:sz w:val="24"/>
          <w:szCs w:val="24"/>
        </w:rPr>
        <w:t>HP (МФУ HP)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экран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проектор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рабочие зоны с большими столами и удобными стульями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светонепроницаемые шторы - блэкаут на окнах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специальные коврики для резки макетов (графический дизайн, предметный дизайн, дизайн мебели, интерьера, среды, ландшафтный и т.п.)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крепёжная система для демонстрации работ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стеллажи для материалов и макетов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материалы и инструменты (по видам профессиональной деятельности);</w:t>
      </w:r>
    </w:p>
    <w:p w14:paraId="7A7D14ED" w14:textId="77777777" w:rsidR="00A972F5" w:rsidRPr="00A972F5" w:rsidRDefault="00A972F5" w:rsidP="00C850B3">
      <w:pPr>
        <w:suppressAutoHyphens/>
        <w:spacing w:after="0" w:line="240" w:lineRule="auto"/>
        <w:ind w:left="-425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98CD19" w14:textId="22542B05" w:rsidR="00A972F5" w:rsidRPr="00A972F5" w:rsidRDefault="00C850B3" w:rsidP="00C850B3">
      <w:pPr>
        <w:suppressAutoHyphens/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A972F5" w:rsidRPr="00A972F5">
        <w:rPr>
          <w:rFonts w:ascii="Times New Roman" w:hAnsi="Times New Roman" w:cs="Times New Roman"/>
          <w:b/>
          <w:sz w:val="24"/>
          <w:szCs w:val="24"/>
        </w:rPr>
        <w:t>астерская макетирования:</w:t>
      </w:r>
    </w:p>
    <w:p w14:paraId="4448F861" w14:textId="30D855BA" w:rsidR="00A972F5" w:rsidRPr="00A972F5" w:rsidRDefault="00A972F5" w:rsidP="00C850B3">
      <w:pPr>
        <w:suppressAutoHyphens/>
        <w:spacing w:after="12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72F5">
        <w:rPr>
          <w:rFonts w:ascii="Times New Roman" w:hAnsi="Times New Roman" w:cs="Times New Roman"/>
          <w:sz w:val="24"/>
          <w:szCs w:val="24"/>
        </w:rPr>
        <w:t>компьютер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экран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проектор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рабочие зоны с большими столами и удобными стульями;</w:t>
      </w:r>
    </w:p>
    <w:p w14:paraId="30A0CD86" w14:textId="4AB3676F" w:rsidR="00A972F5" w:rsidRPr="00A972F5" w:rsidRDefault="00A972F5" w:rsidP="00C850B3">
      <w:pPr>
        <w:suppressAutoHyphens/>
        <w:spacing w:after="0" w:line="240" w:lineRule="auto"/>
        <w:ind w:left="-425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972F5">
        <w:rPr>
          <w:rFonts w:ascii="Times New Roman" w:hAnsi="Times New Roman" w:cs="Times New Roman"/>
          <w:sz w:val="24"/>
          <w:szCs w:val="24"/>
        </w:rPr>
        <w:t>светонепроницаемые шторы - блэкаут на окнах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специальные коврики для резки макетов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инструменты (по видам профессиональной деятельности)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крепёжная система для демонстрации работ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стеллажи для материалов и макетов;</w:t>
      </w:r>
    </w:p>
    <w:p w14:paraId="23F94DBF" w14:textId="77777777" w:rsidR="00A972F5" w:rsidRPr="00A972F5" w:rsidRDefault="00A972F5" w:rsidP="00C850B3">
      <w:pPr>
        <w:suppressAutoHyphens/>
        <w:spacing w:after="0" w:line="240" w:lineRule="auto"/>
        <w:ind w:left="-425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E286E7B" w14:textId="77777777" w:rsidR="00A972F5" w:rsidRPr="00A972F5" w:rsidRDefault="00A972F5" w:rsidP="00C850B3">
      <w:pPr>
        <w:suppressAutoHyphens/>
        <w:spacing w:after="12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2F5">
        <w:rPr>
          <w:rFonts w:ascii="Times New Roman" w:hAnsi="Times New Roman" w:cs="Times New Roman"/>
          <w:b/>
          <w:sz w:val="24"/>
          <w:szCs w:val="24"/>
        </w:rPr>
        <w:t xml:space="preserve">  Мастерская рисунка и живописи:</w:t>
      </w:r>
    </w:p>
    <w:p w14:paraId="16A755C5" w14:textId="63B082BF" w:rsidR="00A972F5" w:rsidRPr="00A972F5" w:rsidRDefault="00A972F5" w:rsidP="00C850B3">
      <w:pPr>
        <w:suppressAutoHyphens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72F5">
        <w:rPr>
          <w:rFonts w:ascii="Times New Roman" w:hAnsi="Times New Roman" w:cs="Times New Roman"/>
          <w:sz w:val="24"/>
          <w:szCs w:val="24"/>
        </w:rPr>
        <w:t>стол, стул преподавателя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доска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шкафы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компьютер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Style w:val="extended-textshort"/>
          <w:rFonts w:ascii="Times New Roman" w:hAnsi="Times New Roman" w:cs="Times New Roman"/>
          <w:bCs/>
          <w:sz w:val="24"/>
          <w:szCs w:val="24"/>
        </w:rPr>
        <w:t>многофункциональное</w:t>
      </w:r>
      <w:r w:rsidRPr="00A972F5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A972F5">
        <w:rPr>
          <w:rStyle w:val="extended-textshort"/>
          <w:rFonts w:ascii="Times New Roman" w:hAnsi="Times New Roman" w:cs="Times New Roman"/>
          <w:bCs/>
          <w:sz w:val="24"/>
          <w:szCs w:val="24"/>
        </w:rPr>
        <w:t>устройство</w:t>
      </w:r>
      <w:r w:rsidRPr="00A972F5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A972F5">
        <w:rPr>
          <w:rStyle w:val="extended-textshort"/>
          <w:rFonts w:ascii="Times New Roman" w:hAnsi="Times New Roman" w:cs="Times New Roman"/>
          <w:bCs/>
          <w:sz w:val="24"/>
          <w:szCs w:val="24"/>
        </w:rPr>
        <w:t>HP (МФУ HP)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проектор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экран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подиум (для натюрморта)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стул (по кол-ву обучающихся в группе)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мольберты (по кол-ву обучающихся в группе)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ящики для красок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планшеты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натюрмортный фонд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художественные материалы (карандаши, уголь, соус, сепия, сангина, пастели,</w:t>
      </w:r>
      <w:r w:rsidR="008A3D5A">
        <w:rPr>
          <w:rFonts w:ascii="Times New Roman" w:hAnsi="Times New Roman" w:cs="Times New Roman"/>
          <w:sz w:val="24"/>
          <w:szCs w:val="24"/>
        </w:rPr>
        <w:t xml:space="preserve"> </w:t>
      </w:r>
      <w:r w:rsidRPr="00A972F5">
        <w:rPr>
          <w:rFonts w:ascii="Times New Roman" w:hAnsi="Times New Roman" w:cs="Times New Roman"/>
          <w:sz w:val="24"/>
          <w:szCs w:val="24"/>
        </w:rPr>
        <w:t>ластик, кисти, бумага, картон и т.п.)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графические материалы (</w:t>
      </w:r>
      <w:proofErr w:type="spellStart"/>
      <w:r w:rsidRPr="00A972F5">
        <w:rPr>
          <w:rFonts w:ascii="Times New Roman" w:hAnsi="Times New Roman" w:cs="Times New Roman"/>
          <w:sz w:val="24"/>
          <w:szCs w:val="24"/>
        </w:rPr>
        <w:t>линеры</w:t>
      </w:r>
      <w:proofErr w:type="spellEnd"/>
      <w:r w:rsidRPr="00A972F5">
        <w:rPr>
          <w:rFonts w:ascii="Times New Roman" w:hAnsi="Times New Roman" w:cs="Times New Roman"/>
          <w:sz w:val="24"/>
          <w:szCs w:val="24"/>
        </w:rPr>
        <w:t>, маркеры, ручки капиллярные, перья, тушь, чернила и т.п.)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инструменты и аксессуары (палитра, подрамник)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дидактические материалы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 xml:space="preserve">папки (для работ </w:t>
      </w:r>
      <w:r w:rsidR="008A3D5A">
        <w:rPr>
          <w:rFonts w:ascii="Times New Roman" w:hAnsi="Times New Roman" w:cs="Times New Roman"/>
          <w:sz w:val="24"/>
          <w:szCs w:val="24"/>
        </w:rPr>
        <w:t>учащихся</w:t>
      </w:r>
      <w:r w:rsidRPr="00A972F5">
        <w:rPr>
          <w:rFonts w:ascii="Times New Roman" w:hAnsi="Times New Roman" w:cs="Times New Roman"/>
          <w:sz w:val="24"/>
          <w:szCs w:val="24"/>
        </w:rPr>
        <w:t>).</w:t>
      </w:r>
    </w:p>
    <w:p w14:paraId="2C92243C" w14:textId="77777777" w:rsidR="00A972F5" w:rsidRPr="00A972F5" w:rsidRDefault="00A972F5" w:rsidP="00C850B3">
      <w:pPr>
        <w:suppressAutoHyphens/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D84D814" w14:textId="7751B8C7" w:rsidR="00A972F5" w:rsidRPr="00A972F5" w:rsidRDefault="00C850B3" w:rsidP="00C850B3">
      <w:pPr>
        <w:suppressAutoHyphens/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="00A972F5" w:rsidRPr="00A972F5">
        <w:rPr>
          <w:rFonts w:ascii="Times New Roman" w:hAnsi="Times New Roman" w:cs="Times New Roman"/>
          <w:b/>
          <w:sz w:val="24"/>
          <w:szCs w:val="24"/>
        </w:rPr>
        <w:t>аборатория компьютерного дизайна:</w:t>
      </w:r>
    </w:p>
    <w:p w14:paraId="0A1D5561" w14:textId="2CFFE48F" w:rsidR="00A972F5" w:rsidRPr="008A3D5A" w:rsidRDefault="00A972F5" w:rsidP="00C850B3">
      <w:pPr>
        <w:suppressAutoHyphens/>
        <w:spacing w:after="0" w:line="240" w:lineRule="auto"/>
        <w:ind w:left="-426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2F5">
        <w:rPr>
          <w:rFonts w:ascii="Times New Roman" w:hAnsi="Times New Roman" w:cs="Times New Roman"/>
          <w:bCs/>
          <w:sz w:val="24"/>
          <w:szCs w:val="24"/>
        </w:rPr>
        <w:t>компьютеры</w:t>
      </w:r>
      <w:r w:rsidR="008A3D5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bCs/>
          <w:sz w:val="24"/>
          <w:szCs w:val="24"/>
        </w:rPr>
        <w:t>графические планшеты</w:t>
      </w:r>
      <w:r w:rsidR="008A3D5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bCs/>
          <w:sz w:val="24"/>
          <w:szCs w:val="24"/>
        </w:rPr>
        <w:t>плоттер широкоформатный</w:t>
      </w:r>
      <w:r w:rsidR="008A3D5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лазерный принтер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bCs/>
          <w:sz w:val="24"/>
          <w:szCs w:val="24"/>
        </w:rPr>
        <w:t>3D-принтер</w:t>
      </w:r>
      <w:r w:rsidR="008A3D5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мультимедийный проектор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экран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стол, стул преподавателя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 xml:space="preserve">стол, стул ученический (по кол-ву </w:t>
      </w:r>
      <w:r w:rsidR="008A3D5A">
        <w:rPr>
          <w:rFonts w:ascii="Times New Roman" w:hAnsi="Times New Roman" w:cs="Times New Roman"/>
          <w:sz w:val="24"/>
          <w:szCs w:val="24"/>
        </w:rPr>
        <w:t>учащихся</w:t>
      </w:r>
      <w:r w:rsidRPr="00A972F5">
        <w:rPr>
          <w:rFonts w:ascii="Times New Roman" w:hAnsi="Times New Roman" w:cs="Times New Roman"/>
          <w:sz w:val="24"/>
          <w:szCs w:val="24"/>
        </w:rPr>
        <w:t xml:space="preserve"> в группе)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шкафы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стеллажи для материалов и проектов.</w:t>
      </w:r>
    </w:p>
    <w:p w14:paraId="22612249" w14:textId="77777777" w:rsidR="00A972F5" w:rsidRPr="00A972F5" w:rsidRDefault="00A972F5" w:rsidP="00C850B3">
      <w:pPr>
        <w:suppressAutoHyphens/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6D1F44" w14:textId="77777777" w:rsidR="00A972F5" w:rsidRPr="00A972F5" w:rsidRDefault="00A972F5" w:rsidP="00C850B3">
      <w:pPr>
        <w:spacing w:after="12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A972F5">
        <w:rPr>
          <w:rFonts w:ascii="Times New Roman" w:hAnsi="Times New Roman" w:cs="Times New Roman"/>
          <w:b/>
          <w:sz w:val="24"/>
          <w:szCs w:val="24"/>
        </w:rPr>
        <w:t>Оснащение лабораторий</w:t>
      </w:r>
    </w:p>
    <w:p w14:paraId="0C5537E4" w14:textId="77777777" w:rsidR="00A972F5" w:rsidRPr="00A972F5" w:rsidRDefault="00A972F5" w:rsidP="00C850B3">
      <w:pPr>
        <w:tabs>
          <w:tab w:val="left" w:pos="142"/>
        </w:tabs>
        <w:suppressAutoHyphens/>
        <w:spacing w:after="12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2F5">
        <w:rPr>
          <w:rFonts w:ascii="Times New Roman" w:hAnsi="Times New Roman" w:cs="Times New Roman"/>
          <w:b/>
          <w:sz w:val="24"/>
          <w:szCs w:val="24"/>
        </w:rPr>
        <w:t>Лаборатория компьютерного дизайна:</w:t>
      </w:r>
    </w:p>
    <w:p w14:paraId="3468FCEE" w14:textId="69A14B64" w:rsidR="00A972F5" w:rsidRPr="008A3D5A" w:rsidRDefault="008A3D5A" w:rsidP="00C850B3">
      <w:pPr>
        <w:tabs>
          <w:tab w:val="left" w:pos="142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2F5">
        <w:rPr>
          <w:rFonts w:ascii="Times New Roman" w:hAnsi="Times New Roman" w:cs="Times New Roman"/>
          <w:bCs/>
          <w:sz w:val="24"/>
          <w:szCs w:val="24"/>
        </w:rPr>
        <w:t>К</w:t>
      </w:r>
      <w:r w:rsidR="00A972F5" w:rsidRPr="00A972F5">
        <w:rPr>
          <w:rFonts w:ascii="Times New Roman" w:hAnsi="Times New Roman" w:cs="Times New Roman"/>
          <w:bCs/>
          <w:sz w:val="24"/>
          <w:szCs w:val="24"/>
        </w:rPr>
        <w:t>омпьютеры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972F5" w:rsidRPr="00A972F5">
        <w:rPr>
          <w:rFonts w:ascii="Times New Roman" w:hAnsi="Times New Roman" w:cs="Times New Roman"/>
          <w:bCs/>
          <w:sz w:val="24"/>
          <w:szCs w:val="24"/>
        </w:rPr>
        <w:t>графические планшеты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972F5" w:rsidRPr="00A972F5">
        <w:rPr>
          <w:rFonts w:ascii="Times New Roman" w:hAnsi="Times New Roman" w:cs="Times New Roman"/>
          <w:bCs/>
          <w:sz w:val="24"/>
          <w:szCs w:val="24"/>
        </w:rPr>
        <w:t>плоттер широкоформатный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972F5" w:rsidRPr="00A972F5">
        <w:rPr>
          <w:rFonts w:ascii="Times New Roman" w:hAnsi="Times New Roman" w:cs="Times New Roman"/>
          <w:sz w:val="24"/>
          <w:szCs w:val="24"/>
        </w:rPr>
        <w:t>лазерный принтер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972F5" w:rsidRPr="00A972F5">
        <w:rPr>
          <w:rFonts w:ascii="Times New Roman" w:hAnsi="Times New Roman" w:cs="Times New Roman"/>
          <w:bCs/>
          <w:sz w:val="24"/>
          <w:szCs w:val="24"/>
        </w:rPr>
        <w:t>3D-принтер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972F5" w:rsidRPr="00A972F5">
        <w:rPr>
          <w:rFonts w:ascii="Times New Roman" w:hAnsi="Times New Roman" w:cs="Times New Roman"/>
          <w:sz w:val="24"/>
          <w:szCs w:val="24"/>
        </w:rPr>
        <w:t>мультимедийный проектор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972F5" w:rsidRPr="00A972F5">
        <w:rPr>
          <w:rFonts w:ascii="Times New Roman" w:hAnsi="Times New Roman" w:cs="Times New Roman"/>
          <w:sz w:val="24"/>
          <w:szCs w:val="24"/>
        </w:rPr>
        <w:t>экран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972F5" w:rsidRPr="00A972F5">
        <w:rPr>
          <w:rFonts w:ascii="Times New Roman" w:hAnsi="Times New Roman" w:cs="Times New Roman"/>
          <w:sz w:val="24"/>
          <w:szCs w:val="24"/>
        </w:rPr>
        <w:t>стол, стул преподавателя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972F5" w:rsidRPr="00A972F5">
        <w:rPr>
          <w:rFonts w:ascii="Times New Roman" w:hAnsi="Times New Roman" w:cs="Times New Roman"/>
          <w:sz w:val="24"/>
          <w:szCs w:val="24"/>
        </w:rPr>
        <w:t xml:space="preserve">стол, стул ученический (по кол-ву </w:t>
      </w:r>
      <w:r>
        <w:rPr>
          <w:rFonts w:ascii="Times New Roman" w:hAnsi="Times New Roman" w:cs="Times New Roman"/>
          <w:sz w:val="24"/>
          <w:szCs w:val="24"/>
        </w:rPr>
        <w:t>учеников</w:t>
      </w:r>
      <w:r w:rsidR="00A972F5" w:rsidRPr="00A972F5">
        <w:rPr>
          <w:rFonts w:ascii="Times New Roman" w:hAnsi="Times New Roman" w:cs="Times New Roman"/>
          <w:sz w:val="24"/>
          <w:szCs w:val="24"/>
        </w:rPr>
        <w:t xml:space="preserve"> в группе)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972F5" w:rsidRPr="00A972F5">
        <w:rPr>
          <w:rFonts w:ascii="Times New Roman" w:hAnsi="Times New Roman" w:cs="Times New Roman"/>
          <w:sz w:val="24"/>
          <w:szCs w:val="24"/>
        </w:rPr>
        <w:t>шкафы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972F5" w:rsidRPr="00A972F5">
        <w:rPr>
          <w:rFonts w:ascii="Times New Roman" w:hAnsi="Times New Roman" w:cs="Times New Roman"/>
          <w:sz w:val="24"/>
          <w:szCs w:val="24"/>
        </w:rPr>
        <w:t>стеллажи для материалов и проектов.</w:t>
      </w:r>
    </w:p>
    <w:p w14:paraId="3ABC0EF4" w14:textId="77777777" w:rsidR="00A972F5" w:rsidRPr="00A972F5" w:rsidRDefault="00A972F5" w:rsidP="00C850B3">
      <w:pPr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966DF9" w14:textId="77777777" w:rsidR="00A972F5" w:rsidRPr="00A972F5" w:rsidRDefault="00A972F5" w:rsidP="00C850B3">
      <w:pPr>
        <w:suppressAutoHyphens/>
        <w:spacing w:after="12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2F5">
        <w:rPr>
          <w:rFonts w:ascii="Times New Roman" w:hAnsi="Times New Roman" w:cs="Times New Roman"/>
          <w:b/>
          <w:sz w:val="24"/>
          <w:szCs w:val="24"/>
        </w:rPr>
        <w:t xml:space="preserve">  Лаборатория материаловедения:</w:t>
      </w:r>
    </w:p>
    <w:p w14:paraId="2CCFDDC5" w14:textId="05716CC7" w:rsidR="00A972F5" w:rsidRPr="00A972F5" w:rsidRDefault="00A972F5" w:rsidP="00C850B3">
      <w:pPr>
        <w:suppressAutoHyphens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2F5">
        <w:rPr>
          <w:rFonts w:ascii="Times New Roman" w:hAnsi="Times New Roman" w:cs="Times New Roman"/>
          <w:sz w:val="24"/>
          <w:szCs w:val="24"/>
        </w:rPr>
        <w:t xml:space="preserve">  стол, стул преподавателя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 xml:space="preserve">стол, стулья для </w:t>
      </w:r>
      <w:r w:rsidR="008A3D5A">
        <w:rPr>
          <w:rFonts w:ascii="Times New Roman" w:hAnsi="Times New Roman" w:cs="Times New Roman"/>
          <w:sz w:val="24"/>
          <w:szCs w:val="24"/>
        </w:rPr>
        <w:t>учащихся</w:t>
      </w:r>
      <w:r w:rsidRPr="00A972F5">
        <w:rPr>
          <w:rFonts w:ascii="Times New Roman" w:hAnsi="Times New Roman" w:cs="Times New Roman"/>
          <w:sz w:val="24"/>
          <w:szCs w:val="24"/>
        </w:rPr>
        <w:t xml:space="preserve"> (по кол-ву </w:t>
      </w:r>
      <w:r w:rsidR="008A3D5A">
        <w:rPr>
          <w:rFonts w:ascii="Times New Roman" w:hAnsi="Times New Roman" w:cs="Times New Roman"/>
          <w:sz w:val="24"/>
          <w:szCs w:val="24"/>
        </w:rPr>
        <w:t>учащихся</w:t>
      </w:r>
      <w:r w:rsidRPr="00A972F5">
        <w:rPr>
          <w:rFonts w:ascii="Times New Roman" w:hAnsi="Times New Roman" w:cs="Times New Roman"/>
          <w:sz w:val="24"/>
          <w:szCs w:val="24"/>
        </w:rPr>
        <w:t xml:space="preserve"> в группе)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доска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компьютер</w:t>
      </w:r>
      <w:r w:rsidR="008A3D5A">
        <w:rPr>
          <w:rFonts w:ascii="Times New Roman" w:hAnsi="Times New Roman" w:cs="Times New Roman"/>
          <w:sz w:val="24"/>
          <w:szCs w:val="24"/>
        </w:rPr>
        <w:t>,</w:t>
      </w:r>
      <w:r w:rsidRPr="00A972F5">
        <w:rPr>
          <w:rFonts w:ascii="Times New Roman" w:hAnsi="Times New Roman" w:cs="Times New Roman"/>
          <w:sz w:val="24"/>
          <w:szCs w:val="24"/>
        </w:rPr>
        <w:t xml:space="preserve"> </w:t>
      </w:r>
      <w:r w:rsidRPr="00A972F5">
        <w:rPr>
          <w:rStyle w:val="extended-textshort"/>
          <w:rFonts w:ascii="Times New Roman" w:hAnsi="Times New Roman" w:cs="Times New Roman"/>
          <w:bCs/>
          <w:sz w:val="24"/>
          <w:szCs w:val="24"/>
        </w:rPr>
        <w:t>многофункциональное</w:t>
      </w:r>
      <w:r w:rsidRPr="00A972F5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A972F5">
        <w:rPr>
          <w:rStyle w:val="extended-textshort"/>
          <w:rFonts w:ascii="Times New Roman" w:hAnsi="Times New Roman" w:cs="Times New Roman"/>
          <w:bCs/>
          <w:sz w:val="24"/>
          <w:szCs w:val="24"/>
        </w:rPr>
        <w:t>устройство</w:t>
      </w:r>
      <w:r w:rsidRPr="00A972F5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A972F5">
        <w:rPr>
          <w:rStyle w:val="extended-textshort"/>
          <w:rFonts w:ascii="Times New Roman" w:hAnsi="Times New Roman" w:cs="Times New Roman"/>
          <w:bCs/>
          <w:sz w:val="24"/>
          <w:szCs w:val="24"/>
        </w:rPr>
        <w:t xml:space="preserve">HP (МФУ </w:t>
      </w:r>
      <w:r w:rsidRPr="00A972F5">
        <w:rPr>
          <w:rStyle w:val="extended-textshort"/>
          <w:rFonts w:ascii="Times New Roman" w:hAnsi="Times New Roman" w:cs="Times New Roman"/>
          <w:bCs/>
          <w:sz w:val="24"/>
          <w:szCs w:val="24"/>
          <w:lang w:val="en-US"/>
        </w:rPr>
        <w:t>HP</w:t>
      </w:r>
      <w:r w:rsidRPr="00A972F5">
        <w:rPr>
          <w:rStyle w:val="extended-textshort"/>
          <w:rFonts w:ascii="Times New Roman" w:hAnsi="Times New Roman" w:cs="Times New Roman"/>
          <w:bCs/>
          <w:sz w:val="24"/>
          <w:szCs w:val="24"/>
        </w:rPr>
        <w:t>)</w:t>
      </w:r>
      <w:r w:rsidR="008A3D5A">
        <w:rPr>
          <w:rStyle w:val="extended-textshort"/>
          <w:rFonts w:ascii="Times New Roman" w:hAnsi="Times New Roman" w:cs="Times New Roman"/>
          <w:bCs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проектор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экран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шкафы, тумбы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наглядные пособия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раздаточные материалы.</w:t>
      </w:r>
    </w:p>
    <w:p w14:paraId="3D7BA0EA" w14:textId="77777777" w:rsidR="00A972F5" w:rsidRPr="00A972F5" w:rsidRDefault="00A972F5" w:rsidP="00C850B3">
      <w:pPr>
        <w:suppressAutoHyphens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D8FC63" w14:textId="77777777" w:rsidR="00A972F5" w:rsidRPr="00A972F5" w:rsidRDefault="00A972F5" w:rsidP="00C850B3">
      <w:pPr>
        <w:suppressAutoHyphens/>
        <w:spacing w:after="12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2F5">
        <w:rPr>
          <w:rFonts w:ascii="Times New Roman" w:hAnsi="Times New Roman" w:cs="Times New Roman"/>
          <w:b/>
          <w:sz w:val="24"/>
          <w:szCs w:val="24"/>
        </w:rPr>
        <w:t>Производственная мастерская:</w:t>
      </w:r>
    </w:p>
    <w:p w14:paraId="083B0633" w14:textId="154B24EF" w:rsidR="00A972F5" w:rsidRPr="00A972F5" w:rsidRDefault="00A972F5" w:rsidP="00C850B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2F5">
        <w:rPr>
          <w:rFonts w:ascii="Times New Roman" w:hAnsi="Times New Roman" w:cs="Times New Roman"/>
          <w:sz w:val="24"/>
          <w:szCs w:val="24"/>
        </w:rPr>
        <w:t>стол, стул преподавательский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доска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стол для ручных работ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компьютер или ноутбук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Style w:val="extended-textshort"/>
          <w:rFonts w:ascii="Times New Roman" w:hAnsi="Times New Roman" w:cs="Times New Roman"/>
          <w:bCs/>
          <w:sz w:val="24"/>
          <w:szCs w:val="24"/>
        </w:rPr>
        <w:t>многофункциональное</w:t>
      </w:r>
      <w:r w:rsidRPr="00A972F5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A972F5">
        <w:rPr>
          <w:rStyle w:val="extended-textshort"/>
          <w:rFonts w:ascii="Times New Roman" w:hAnsi="Times New Roman" w:cs="Times New Roman"/>
          <w:bCs/>
          <w:sz w:val="24"/>
          <w:szCs w:val="24"/>
        </w:rPr>
        <w:t>устройство</w:t>
      </w:r>
      <w:r w:rsidRPr="00A972F5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A972F5">
        <w:rPr>
          <w:rStyle w:val="extended-textshort"/>
          <w:rFonts w:ascii="Times New Roman" w:hAnsi="Times New Roman" w:cs="Times New Roman"/>
          <w:bCs/>
          <w:sz w:val="24"/>
          <w:szCs w:val="24"/>
        </w:rPr>
        <w:t>HP (МФУ HP)</w:t>
      </w:r>
      <w:r w:rsidR="008A3D5A">
        <w:rPr>
          <w:rStyle w:val="extended-textshort"/>
          <w:rFonts w:ascii="Times New Roman" w:hAnsi="Times New Roman" w:cs="Times New Roman"/>
          <w:bCs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проектор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экран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шкафы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стеллажи для материалов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спецоборудование (в зависимости от специализации).</w:t>
      </w:r>
    </w:p>
    <w:p w14:paraId="5B697C69" w14:textId="77777777" w:rsidR="00A972F5" w:rsidRPr="00A972F5" w:rsidRDefault="00A972F5" w:rsidP="00C850B3">
      <w:pPr>
        <w:pStyle w:val="ConsPlusNormal"/>
        <w:ind w:left="-567"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8D6B696" w14:textId="77777777" w:rsidR="00A972F5" w:rsidRPr="00A972F5" w:rsidRDefault="00A972F5" w:rsidP="00C850B3">
      <w:pPr>
        <w:suppressAutoHyphens/>
        <w:spacing w:after="12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2F5">
        <w:rPr>
          <w:rFonts w:ascii="Times New Roman" w:hAnsi="Times New Roman" w:cs="Times New Roman"/>
          <w:b/>
          <w:sz w:val="24"/>
          <w:szCs w:val="24"/>
        </w:rPr>
        <w:t xml:space="preserve">   Мастерская черчения, начертательной геометрии и графики:</w:t>
      </w:r>
    </w:p>
    <w:p w14:paraId="123CDBB4" w14:textId="5E78DF1F" w:rsidR="00A972F5" w:rsidRPr="00A972F5" w:rsidRDefault="00A972F5" w:rsidP="00C850B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2F5">
        <w:rPr>
          <w:rFonts w:ascii="Times New Roman" w:hAnsi="Times New Roman" w:cs="Times New Roman"/>
          <w:sz w:val="24"/>
          <w:szCs w:val="24"/>
        </w:rPr>
        <w:t>стол, стул преподавательский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стол, стулья для обучающихся (по кол-ву обучающихся в группе)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комплект учебно-наглядных пособий «Основы инженерной графики»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комплект бланков технологической документации</w:t>
      </w:r>
      <w:r w:rsidR="008A3D5A">
        <w:rPr>
          <w:rFonts w:ascii="Times New Roman" w:hAnsi="Times New Roman" w:cs="Times New Roman"/>
          <w:sz w:val="24"/>
          <w:szCs w:val="24"/>
        </w:rPr>
        <w:t xml:space="preserve">, </w:t>
      </w:r>
      <w:r w:rsidRPr="00A972F5">
        <w:rPr>
          <w:rFonts w:ascii="Times New Roman" w:hAnsi="Times New Roman" w:cs="Times New Roman"/>
          <w:sz w:val="24"/>
          <w:szCs w:val="24"/>
        </w:rPr>
        <w:t>комплект учебно-методических документов.</w:t>
      </w:r>
    </w:p>
    <w:p w14:paraId="48F66C63" w14:textId="77777777" w:rsidR="008405FC" w:rsidRDefault="008405FC" w:rsidP="00C850B3">
      <w:pPr>
        <w:tabs>
          <w:tab w:val="left" w:pos="3030"/>
          <w:tab w:val="center" w:pos="4748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A8E750" w14:textId="77777777" w:rsidR="00E56DA7" w:rsidRPr="004057AC" w:rsidRDefault="00025662" w:rsidP="00C850B3">
      <w:pPr>
        <w:tabs>
          <w:tab w:val="left" w:pos="3030"/>
          <w:tab w:val="center" w:pos="4748"/>
        </w:tabs>
        <w:spacing w:after="120" w:line="240" w:lineRule="auto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7AC">
        <w:rPr>
          <w:rFonts w:ascii="Times New Roman" w:hAnsi="Times New Roman" w:cs="Times New Roman"/>
          <w:b/>
          <w:sz w:val="24"/>
          <w:szCs w:val="24"/>
        </w:rPr>
        <w:t>5</w:t>
      </w:r>
      <w:r w:rsidR="00E56DA7" w:rsidRPr="004057AC">
        <w:rPr>
          <w:rFonts w:ascii="Times New Roman" w:hAnsi="Times New Roman" w:cs="Times New Roman"/>
          <w:b/>
          <w:sz w:val="24"/>
          <w:szCs w:val="24"/>
        </w:rPr>
        <w:t>. Контроль и оценка достижений обучающихся</w:t>
      </w:r>
    </w:p>
    <w:p w14:paraId="5ABEA5A7" w14:textId="77777777" w:rsidR="00E56DA7" w:rsidRPr="004057AC" w:rsidRDefault="00E56DA7" w:rsidP="00C850B3">
      <w:pPr>
        <w:tabs>
          <w:tab w:val="left" w:pos="3030"/>
          <w:tab w:val="center" w:pos="4748"/>
        </w:tabs>
        <w:spacing w:after="12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 xml:space="preserve">Оценка качества освоения </w:t>
      </w:r>
      <w:r w:rsidR="00D92B79" w:rsidRPr="004057AC">
        <w:rPr>
          <w:rFonts w:ascii="Times New Roman" w:hAnsi="Times New Roman" w:cs="Times New Roman"/>
          <w:sz w:val="24"/>
          <w:szCs w:val="24"/>
        </w:rPr>
        <w:t xml:space="preserve"> </w:t>
      </w:r>
      <w:r w:rsidRPr="004057AC">
        <w:rPr>
          <w:rFonts w:ascii="Times New Roman" w:hAnsi="Times New Roman" w:cs="Times New Roman"/>
          <w:sz w:val="24"/>
          <w:szCs w:val="24"/>
        </w:rPr>
        <w:t xml:space="preserve"> программы профессионального обучения включает текущий контроль знаний, промежуточную и итоговую аттестацию обучающихся</w:t>
      </w:r>
      <w:r w:rsidR="00025662" w:rsidRPr="004057AC">
        <w:rPr>
          <w:rFonts w:ascii="Times New Roman" w:hAnsi="Times New Roman" w:cs="Times New Roman"/>
          <w:sz w:val="24"/>
          <w:szCs w:val="24"/>
        </w:rPr>
        <w:t>.</w:t>
      </w:r>
    </w:p>
    <w:p w14:paraId="5EE5DD58" w14:textId="77777777" w:rsidR="00B831E5" w:rsidRPr="007A4821" w:rsidRDefault="00E56DA7" w:rsidP="00C850B3">
      <w:pPr>
        <w:tabs>
          <w:tab w:val="left" w:pos="3030"/>
          <w:tab w:val="center" w:pos="4748"/>
        </w:tabs>
        <w:spacing w:after="120" w:line="240" w:lineRule="auto"/>
        <w:ind w:left="-426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4821">
        <w:rPr>
          <w:rFonts w:ascii="Times New Roman" w:hAnsi="Times New Roman" w:cs="Times New Roman"/>
          <w:i/>
          <w:iCs/>
          <w:sz w:val="24"/>
          <w:szCs w:val="24"/>
        </w:rPr>
        <w:t xml:space="preserve">Текущий контроль </w:t>
      </w:r>
    </w:p>
    <w:p w14:paraId="33696577" w14:textId="77777777" w:rsidR="00E56DA7" w:rsidRPr="004057AC" w:rsidRDefault="00B831E5" w:rsidP="00C850B3">
      <w:pPr>
        <w:tabs>
          <w:tab w:val="left" w:pos="3030"/>
          <w:tab w:val="center" w:pos="4748"/>
        </w:tabs>
        <w:spacing w:after="12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 xml:space="preserve">Текущий контроль </w:t>
      </w:r>
      <w:r w:rsidR="00E56DA7" w:rsidRPr="004057AC">
        <w:rPr>
          <w:rFonts w:ascii="Times New Roman" w:hAnsi="Times New Roman" w:cs="Times New Roman"/>
          <w:sz w:val="24"/>
          <w:szCs w:val="24"/>
        </w:rPr>
        <w:t xml:space="preserve">результатов подготовки осуществляется преподавателем в процессе </w:t>
      </w:r>
      <w:r w:rsidR="00025662" w:rsidRPr="004057AC">
        <w:rPr>
          <w:rFonts w:ascii="Times New Roman" w:hAnsi="Times New Roman" w:cs="Times New Roman"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sz w:val="24"/>
          <w:szCs w:val="24"/>
        </w:rPr>
        <w:t xml:space="preserve">аудиторных, </w:t>
      </w:r>
      <w:r w:rsidR="00025662" w:rsidRPr="004057AC">
        <w:rPr>
          <w:rFonts w:ascii="Times New Roman" w:hAnsi="Times New Roman" w:cs="Times New Roman"/>
          <w:sz w:val="24"/>
          <w:szCs w:val="24"/>
        </w:rPr>
        <w:t>практических занятий</w:t>
      </w:r>
      <w:r w:rsidR="00E56DA7" w:rsidRPr="004057AC">
        <w:rPr>
          <w:rFonts w:ascii="Times New Roman" w:hAnsi="Times New Roman" w:cs="Times New Roman"/>
          <w:sz w:val="24"/>
          <w:szCs w:val="24"/>
        </w:rPr>
        <w:t>, а также выполнения индивидуальных заданий:</w:t>
      </w:r>
      <w:r w:rsidR="00494E05" w:rsidRPr="004057AC">
        <w:rPr>
          <w:rFonts w:ascii="Times New Roman" w:hAnsi="Times New Roman" w:cs="Times New Roman"/>
          <w:sz w:val="24"/>
          <w:szCs w:val="24"/>
        </w:rPr>
        <w:t xml:space="preserve"> </w:t>
      </w:r>
      <w:r w:rsidR="00E56DA7" w:rsidRPr="004057AC">
        <w:rPr>
          <w:rFonts w:ascii="Times New Roman" w:hAnsi="Times New Roman" w:cs="Times New Roman"/>
          <w:sz w:val="24"/>
          <w:szCs w:val="24"/>
        </w:rPr>
        <w:t xml:space="preserve">о выполнении требуемых действий в процессе учебной </w:t>
      </w:r>
      <w:r w:rsidRPr="004057AC">
        <w:rPr>
          <w:rFonts w:ascii="Times New Roman" w:hAnsi="Times New Roman" w:cs="Times New Roman"/>
          <w:sz w:val="24"/>
          <w:szCs w:val="24"/>
        </w:rPr>
        <w:t>деятельности; о</w:t>
      </w:r>
      <w:r w:rsidR="00E56DA7" w:rsidRPr="004057AC">
        <w:rPr>
          <w:rFonts w:ascii="Times New Roman" w:hAnsi="Times New Roman" w:cs="Times New Roman"/>
          <w:sz w:val="24"/>
          <w:szCs w:val="24"/>
        </w:rPr>
        <w:t xml:space="preserve"> правильности</w:t>
      </w:r>
      <w:r w:rsidR="00025662" w:rsidRPr="004057AC">
        <w:rPr>
          <w:rFonts w:ascii="Times New Roman" w:hAnsi="Times New Roman" w:cs="Times New Roman"/>
          <w:sz w:val="24"/>
          <w:szCs w:val="24"/>
        </w:rPr>
        <w:t xml:space="preserve"> выполнения требуемых действий; </w:t>
      </w:r>
      <w:r w:rsidR="00E56DA7" w:rsidRPr="004057AC">
        <w:rPr>
          <w:rFonts w:ascii="Times New Roman" w:hAnsi="Times New Roman" w:cs="Times New Roman"/>
          <w:sz w:val="24"/>
          <w:szCs w:val="24"/>
        </w:rPr>
        <w:t>о соответствии формы действия данному этапу усвоения учебного материала</w:t>
      </w:r>
      <w:r w:rsidR="00025662" w:rsidRPr="004057AC">
        <w:rPr>
          <w:rFonts w:ascii="Times New Roman" w:hAnsi="Times New Roman" w:cs="Times New Roman"/>
          <w:sz w:val="24"/>
          <w:szCs w:val="24"/>
        </w:rPr>
        <w:t xml:space="preserve"> (в форме контрольных работ, контрольных тестов, индивидуальных заданий и др.).</w:t>
      </w:r>
    </w:p>
    <w:p w14:paraId="6D6660AB" w14:textId="77777777" w:rsidR="00E56DA7" w:rsidRPr="007A4821" w:rsidRDefault="00E56DA7" w:rsidP="00C850B3">
      <w:pPr>
        <w:tabs>
          <w:tab w:val="left" w:pos="3030"/>
          <w:tab w:val="center" w:pos="4748"/>
        </w:tabs>
        <w:spacing w:after="120" w:line="240" w:lineRule="auto"/>
        <w:ind w:left="-426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4821">
        <w:rPr>
          <w:rFonts w:ascii="Times New Roman" w:hAnsi="Times New Roman" w:cs="Times New Roman"/>
          <w:i/>
          <w:iCs/>
          <w:sz w:val="24"/>
          <w:szCs w:val="24"/>
        </w:rPr>
        <w:t>Промежуточная аттестация</w:t>
      </w:r>
    </w:p>
    <w:p w14:paraId="0B97632E" w14:textId="5CB1BF02" w:rsidR="00E56DA7" w:rsidRPr="004057AC" w:rsidRDefault="00E56DA7" w:rsidP="00C850B3">
      <w:pPr>
        <w:tabs>
          <w:tab w:val="left" w:pos="3030"/>
          <w:tab w:val="center" w:pos="4748"/>
        </w:tabs>
        <w:spacing w:after="12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>Промежуточная аттестация проводится по результатам освоения программ учебных дисциплин</w:t>
      </w:r>
      <w:r w:rsidR="00025662" w:rsidRPr="004057AC">
        <w:rPr>
          <w:rFonts w:ascii="Times New Roman" w:hAnsi="Times New Roman" w:cs="Times New Roman"/>
          <w:sz w:val="24"/>
          <w:szCs w:val="24"/>
        </w:rPr>
        <w:t xml:space="preserve"> в форме </w:t>
      </w:r>
      <w:r w:rsidR="000A7678">
        <w:rPr>
          <w:rFonts w:ascii="Times New Roman" w:hAnsi="Times New Roman" w:cs="Times New Roman"/>
          <w:sz w:val="24"/>
          <w:szCs w:val="24"/>
        </w:rPr>
        <w:t xml:space="preserve">дифференцированного </w:t>
      </w:r>
      <w:r w:rsidR="00025662" w:rsidRPr="004057AC">
        <w:rPr>
          <w:rFonts w:ascii="Times New Roman" w:hAnsi="Times New Roman" w:cs="Times New Roman"/>
          <w:sz w:val="24"/>
          <w:szCs w:val="24"/>
        </w:rPr>
        <w:t>зачета</w:t>
      </w:r>
      <w:r w:rsidR="000A7678">
        <w:rPr>
          <w:rFonts w:ascii="Times New Roman" w:hAnsi="Times New Roman" w:cs="Times New Roman"/>
          <w:sz w:val="24"/>
          <w:szCs w:val="24"/>
        </w:rPr>
        <w:t xml:space="preserve"> </w:t>
      </w:r>
      <w:r w:rsidR="00025662" w:rsidRPr="004057AC">
        <w:rPr>
          <w:rFonts w:ascii="Times New Roman" w:hAnsi="Times New Roman" w:cs="Times New Roman"/>
          <w:sz w:val="24"/>
          <w:szCs w:val="24"/>
        </w:rPr>
        <w:t xml:space="preserve">на последнем занятии учебной </w:t>
      </w:r>
      <w:r w:rsidR="00494E05" w:rsidRPr="004057AC">
        <w:rPr>
          <w:rFonts w:ascii="Times New Roman" w:hAnsi="Times New Roman" w:cs="Times New Roman"/>
          <w:sz w:val="24"/>
          <w:szCs w:val="24"/>
        </w:rPr>
        <w:t>дисциплины</w:t>
      </w:r>
      <w:r w:rsidRPr="004057AC">
        <w:rPr>
          <w:rFonts w:ascii="Times New Roman" w:hAnsi="Times New Roman" w:cs="Times New Roman"/>
          <w:sz w:val="24"/>
          <w:szCs w:val="24"/>
        </w:rPr>
        <w:t>. Формы и процедуры промежуточной аттестации по каждой дисциплине доводятся до сведения обучающихся перед началом учебного процесса.</w:t>
      </w:r>
    </w:p>
    <w:p w14:paraId="49C49448" w14:textId="77777777" w:rsidR="00E56DA7" w:rsidRPr="007A4821" w:rsidRDefault="00E56DA7" w:rsidP="00C850B3">
      <w:pPr>
        <w:tabs>
          <w:tab w:val="left" w:pos="3030"/>
          <w:tab w:val="center" w:pos="4748"/>
        </w:tabs>
        <w:spacing w:after="120" w:line="240" w:lineRule="auto"/>
        <w:ind w:left="-426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4821">
        <w:rPr>
          <w:rFonts w:ascii="Times New Roman" w:hAnsi="Times New Roman" w:cs="Times New Roman"/>
          <w:i/>
          <w:iCs/>
          <w:sz w:val="24"/>
          <w:szCs w:val="24"/>
        </w:rPr>
        <w:t>Итогов</w:t>
      </w:r>
      <w:r w:rsidR="00025662" w:rsidRPr="007A4821">
        <w:rPr>
          <w:rFonts w:ascii="Times New Roman" w:hAnsi="Times New Roman" w:cs="Times New Roman"/>
          <w:i/>
          <w:iCs/>
          <w:sz w:val="24"/>
          <w:szCs w:val="24"/>
        </w:rPr>
        <w:t>ая аттестация</w:t>
      </w:r>
    </w:p>
    <w:p w14:paraId="15796D51" w14:textId="5853945B" w:rsidR="00E56DA7" w:rsidRPr="004057AC" w:rsidRDefault="00E56DA7" w:rsidP="00C850B3">
      <w:pPr>
        <w:tabs>
          <w:tab w:val="left" w:pos="3030"/>
          <w:tab w:val="center" w:pos="4748"/>
        </w:tabs>
        <w:spacing w:after="12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>Итогов</w:t>
      </w:r>
      <w:r w:rsidR="00025662" w:rsidRPr="004057AC">
        <w:rPr>
          <w:rFonts w:ascii="Times New Roman" w:hAnsi="Times New Roman" w:cs="Times New Roman"/>
          <w:sz w:val="24"/>
          <w:szCs w:val="24"/>
        </w:rPr>
        <w:t xml:space="preserve">ая аттестация </w:t>
      </w:r>
      <w:r w:rsidRPr="004057AC">
        <w:rPr>
          <w:rFonts w:ascii="Times New Roman" w:hAnsi="Times New Roman" w:cs="Times New Roman"/>
          <w:sz w:val="24"/>
          <w:szCs w:val="24"/>
        </w:rPr>
        <w:t xml:space="preserve">результатов подготовки </w:t>
      </w:r>
      <w:r w:rsidR="007A4821">
        <w:rPr>
          <w:rFonts w:ascii="Times New Roman" w:hAnsi="Times New Roman" w:cs="Times New Roman"/>
          <w:sz w:val="24"/>
          <w:szCs w:val="24"/>
        </w:rPr>
        <w:t>учащихся</w:t>
      </w:r>
      <w:r w:rsidRPr="004057AC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025662" w:rsidRPr="004057AC">
        <w:rPr>
          <w:rFonts w:ascii="Times New Roman" w:hAnsi="Times New Roman" w:cs="Times New Roman"/>
          <w:sz w:val="24"/>
          <w:szCs w:val="24"/>
        </w:rPr>
        <w:t xml:space="preserve">экзаменационной </w:t>
      </w:r>
      <w:r w:rsidRPr="004057AC">
        <w:rPr>
          <w:rFonts w:ascii="Times New Roman" w:hAnsi="Times New Roman" w:cs="Times New Roman"/>
          <w:sz w:val="24"/>
          <w:szCs w:val="24"/>
        </w:rPr>
        <w:t xml:space="preserve">комиссией в форме </w:t>
      </w:r>
      <w:r w:rsidR="007A4821">
        <w:rPr>
          <w:rFonts w:ascii="Times New Roman" w:hAnsi="Times New Roman" w:cs="Times New Roman"/>
          <w:sz w:val="24"/>
          <w:szCs w:val="24"/>
        </w:rPr>
        <w:t>экзамена (</w:t>
      </w:r>
      <w:r w:rsidR="00025662" w:rsidRPr="004057AC">
        <w:rPr>
          <w:rFonts w:ascii="Times New Roman" w:hAnsi="Times New Roman" w:cs="Times New Roman"/>
          <w:sz w:val="24"/>
          <w:szCs w:val="24"/>
        </w:rPr>
        <w:t>квалификационного</w:t>
      </w:r>
      <w:r w:rsidR="007A4821">
        <w:rPr>
          <w:rFonts w:ascii="Times New Roman" w:hAnsi="Times New Roman" w:cs="Times New Roman"/>
          <w:sz w:val="24"/>
          <w:szCs w:val="24"/>
        </w:rPr>
        <w:t>)</w:t>
      </w:r>
      <w:r w:rsidR="00025662" w:rsidRPr="004057AC">
        <w:rPr>
          <w:rFonts w:ascii="Times New Roman" w:hAnsi="Times New Roman" w:cs="Times New Roman"/>
          <w:sz w:val="24"/>
          <w:szCs w:val="24"/>
        </w:rPr>
        <w:t xml:space="preserve">. </w:t>
      </w:r>
      <w:r w:rsidR="007A4821">
        <w:rPr>
          <w:rFonts w:ascii="Times New Roman" w:hAnsi="Times New Roman" w:cs="Times New Roman"/>
          <w:sz w:val="24"/>
          <w:szCs w:val="24"/>
        </w:rPr>
        <w:t>Э</w:t>
      </w:r>
      <w:r w:rsidR="00025662" w:rsidRPr="004057AC">
        <w:rPr>
          <w:rFonts w:ascii="Times New Roman" w:hAnsi="Times New Roman" w:cs="Times New Roman"/>
          <w:sz w:val="24"/>
          <w:szCs w:val="24"/>
        </w:rPr>
        <w:t xml:space="preserve">кзамен </w:t>
      </w:r>
      <w:r w:rsidR="007A4821">
        <w:rPr>
          <w:rFonts w:ascii="Times New Roman" w:hAnsi="Times New Roman" w:cs="Times New Roman"/>
          <w:sz w:val="24"/>
          <w:szCs w:val="24"/>
        </w:rPr>
        <w:t>(к</w:t>
      </w:r>
      <w:r w:rsidR="007A4821" w:rsidRPr="004057AC">
        <w:rPr>
          <w:rFonts w:ascii="Times New Roman" w:hAnsi="Times New Roman" w:cs="Times New Roman"/>
          <w:sz w:val="24"/>
          <w:szCs w:val="24"/>
        </w:rPr>
        <w:t>валификационный</w:t>
      </w:r>
      <w:r w:rsidR="007A4821">
        <w:rPr>
          <w:rFonts w:ascii="Times New Roman" w:hAnsi="Times New Roman" w:cs="Times New Roman"/>
          <w:sz w:val="24"/>
          <w:szCs w:val="24"/>
        </w:rPr>
        <w:t>)</w:t>
      </w:r>
      <w:r w:rsidR="007A4821" w:rsidRPr="004057AC">
        <w:rPr>
          <w:rFonts w:ascii="Times New Roman" w:hAnsi="Times New Roman" w:cs="Times New Roman"/>
          <w:sz w:val="24"/>
          <w:szCs w:val="24"/>
        </w:rPr>
        <w:t xml:space="preserve"> </w:t>
      </w:r>
      <w:r w:rsidR="00025662" w:rsidRPr="004057AC">
        <w:rPr>
          <w:rFonts w:ascii="Times New Roman" w:hAnsi="Times New Roman" w:cs="Times New Roman"/>
          <w:sz w:val="24"/>
          <w:szCs w:val="24"/>
        </w:rPr>
        <w:t xml:space="preserve">проводится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 по профессии </w:t>
      </w:r>
      <w:r w:rsidR="007A4821">
        <w:rPr>
          <w:rFonts w:ascii="Times New Roman" w:hAnsi="Times New Roman" w:cs="Times New Roman"/>
          <w:sz w:val="24"/>
          <w:szCs w:val="24"/>
        </w:rPr>
        <w:t>12565 Исполнитель художественно-оформительских работ</w:t>
      </w:r>
      <w:r w:rsidR="0035535E" w:rsidRPr="004057AC">
        <w:rPr>
          <w:rFonts w:ascii="Times New Roman" w:hAnsi="Times New Roman" w:cs="Times New Roman"/>
          <w:sz w:val="24"/>
          <w:szCs w:val="24"/>
        </w:rPr>
        <w:t>.</w:t>
      </w:r>
    </w:p>
    <w:p w14:paraId="6E638A20" w14:textId="5AB04337" w:rsidR="00025662" w:rsidRPr="004057AC" w:rsidRDefault="005B0C5B" w:rsidP="00C850B3">
      <w:pPr>
        <w:tabs>
          <w:tab w:val="left" w:pos="3030"/>
          <w:tab w:val="center" w:pos="4748"/>
        </w:tabs>
        <w:spacing w:after="12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4057AC">
        <w:rPr>
          <w:rFonts w:ascii="Times New Roman" w:hAnsi="Times New Roman" w:cs="Times New Roman"/>
          <w:sz w:val="24"/>
          <w:szCs w:val="24"/>
        </w:rPr>
        <w:t xml:space="preserve">кзамен </w:t>
      </w:r>
      <w:r>
        <w:rPr>
          <w:rFonts w:ascii="Times New Roman" w:hAnsi="Times New Roman" w:cs="Times New Roman"/>
          <w:sz w:val="24"/>
          <w:szCs w:val="24"/>
        </w:rPr>
        <w:t>(к</w:t>
      </w:r>
      <w:r w:rsidR="00025662" w:rsidRPr="004057AC">
        <w:rPr>
          <w:rFonts w:ascii="Times New Roman" w:hAnsi="Times New Roman" w:cs="Times New Roman"/>
          <w:sz w:val="24"/>
          <w:szCs w:val="24"/>
        </w:rPr>
        <w:t>валификационный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025662" w:rsidRPr="004057AC">
        <w:rPr>
          <w:rFonts w:ascii="Times New Roman" w:hAnsi="Times New Roman" w:cs="Times New Roman"/>
          <w:sz w:val="24"/>
          <w:szCs w:val="24"/>
        </w:rPr>
        <w:t xml:space="preserve">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по соответствующ</w:t>
      </w:r>
      <w:r w:rsidR="00DC5032" w:rsidRPr="004057AC">
        <w:rPr>
          <w:rFonts w:ascii="Times New Roman" w:hAnsi="Times New Roman" w:cs="Times New Roman"/>
          <w:sz w:val="24"/>
          <w:szCs w:val="24"/>
        </w:rPr>
        <w:t>ей</w:t>
      </w:r>
      <w:r w:rsidR="00025662" w:rsidRPr="004057AC">
        <w:rPr>
          <w:rFonts w:ascii="Times New Roman" w:hAnsi="Times New Roman" w:cs="Times New Roman"/>
          <w:sz w:val="24"/>
          <w:szCs w:val="24"/>
        </w:rPr>
        <w:t xml:space="preserve"> професси</w:t>
      </w:r>
      <w:r w:rsidR="00DC5032" w:rsidRPr="004057AC">
        <w:rPr>
          <w:rFonts w:ascii="Times New Roman" w:hAnsi="Times New Roman" w:cs="Times New Roman"/>
          <w:sz w:val="24"/>
          <w:szCs w:val="24"/>
        </w:rPr>
        <w:t>и</w:t>
      </w:r>
      <w:r w:rsidR="00025662" w:rsidRPr="004057AC">
        <w:rPr>
          <w:rFonts w:ascii="Times New Roman" w:hAnsi="Times New Roman" w:cs="Times New Roman"/>
          <w:sz w:val="24"/>
          <w:szCs w:val="24"/>
        </w:rPr>
        <w:t xml:space="preserve">. К проведению </w:t>
      </w:r>
      <w:r w:rsidR="007A4821" w:rsidRPr="004057AC">
        <w:rPr>
          <w:rFonts w:ascii="Times New Roman" w:hAnsi="Times New Roman" w:cs="Times New Roman"/>
          <w:sz w:val="24"/>
          <w:szCs w:val="24"/>
        </w:rPr>
        <w:t xml:space="preserve">экзамена </w:t>
      </w:r>
      <w:r w:rsidR="007A4821">
        <w:rPr>
          <w:rFonts w:ascii="Times New Roman" w:hAnsi="Times New Roman" w:cs="Times New Roman"/>
          <w:sz w:val="24"/>
          <w:szCs w:val="24"/>
        </w:rPr>
        <w:t>(</w:t>
      </w:r>
      <w:r w:rsidR="00025662" w:rsidRPr="004057AC">
        <w:rPr>
          <w:rFonts w:ascii="Times New Roman" w:hAnsi="Times New Roman" w:cs="Times New Roman"/>
          <w:sz w:val="24"/>
          <w:szCs w:val="24"/>
        </w:rPr>
        <w:t>квалификационного</w:t>
      </w:r>
      <w:r w:rsidR="007A4821">
        <w:rPr>
          <w:rFonts w:ascii="Times New Roman" w:hAnsi="Times New Roman" w:cs="Times New Roman"/>
          <w:sz w:val="24"/>
          <w:szCs w:val="24"/>
        </w:rPr>
        <w:t>)</w:t>
      </w:r>
      <w:r w:rsidR="00025662" w:rsidRPr="004057AC">
        <w:rPr>
          <w:rFonts w:ascii="Times New Roman" w:hAnsi="Times New Roman" w:cs="Times New Roman"/>
          <w:sz w:val="24"/>
          <w:szCs w:val="24"/>
        </w:rPr>
        <w:t xml:space="preserve"> </w:t>
      </w:r>
      <w:r w:rsidR="00DC5032" w:rsidRPr="004057AC">
        <w:rPr>
          <w:rFonts w:ascii="Times New Roman" w:hAnsi="Times New Roman" w:cs="Times New Roman"/>
          <w:sz w:val="24"/>
          <w:szCs w:val="24"/>
        </w:rPr>
        <w:t>могут</w:t>
      </w:r>
      <w:r w:rsidR="0035535E" w:rsidRPr="004057AC">
        <w:rPr>
          <w:rFonts w:ascii="Times New Roman" w:hAnsi="Times New Roman" w:cs="Times New Roman"/>
          <w:sz w:val="24"/>
          <w:szCs w:val="24"/>
        </w:rPr>
        <w:t xml:space="preserve"> </w:t>
      </w:r>
      <w:r w:rsidR="00025662" w:rsidRPr="004057AC">
        <w:rPr>
          <w:rFonts w:ascii="Times New Roman" w:hAnsi="Times New Roman" w:cs="Times New Roman"/>
          <w:sz w:val="24"/>
          <w:szCs w:val="24"/>
        </w:rPr>
        <w:t>привлекаются представители работодате</w:t>
      </w:r>
      <w:r w:rsidR="00DC5032" w:rsidRPr="004057AC">
        <w:rPr>
          <w:rFonts w:ascii="Times New Roman" w:hAnsi="Times New Roman" w:cs="Times New Roman"/>
          <w:sz w:val="24"/>
          <w:szCs w:val="24"/>
        </w:rPr>
        <w:t>лей, их объединений.</w:t>
      </w:r>
    </w:p>
    <w:p w14:paraId="7BB6D553" w14:textId="77777777" w:rsidR="00025662" w:rsidRPr="004057AC" w:rsidRDefault="00025662" w:rsidP="00C850B3">
      <w:pPr>
        <w:tabs>
          <w:tab w:val="left" w:pos="3030"/>
          <w:tab w:val="center" w:pos="4748"/>
        </w:tabs>
        <w:spacing w:after="0" w:line="240" w:lineRule="auto"/>
        <w:ind w:left="-425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>Лицам, успешно сдавшим экзамен</w:t>
      </w:r>
      <w:r w:rsidR="00D85D4A" w:rsidRPr="00D85D4A">
        <w:rPr>
          <w:rFonts w:ascii="Times New Roman" w:hAnsi="Times New Roman" w:cs="Times New Roman"/>
          <w:sz w:val="24"/>
          <w:szCs w:val="24"/>
        </w:rPr>
        <w:t xml:space="preserve"> </w:t>
      </w:r>
      <w:r w:rsidR="00D85D4A">
        <w:rPr>
          <w:rFonts w:ascii="Times New Roman" w:hAnsi="Times New Roman" w:cs="Times New Roman"/>
          <w:sz w:val="24"/>
          <w:szCs w:val="24"/>
        </w:rPr>
        <w:t>(</w:t>
      </w:r>
      <w:r w:rsidR="00D85D4A" w:rsidRPr="004057AC">
        <w:rPr>
          <w:rFonts w:ascii="Times New Roman" w:hAnsi="Times New Roman" w:cs="Times New Roman"/>
          <w:sz w:val="24"/>
          <w:szCs w:val="24"/>
        </w:rPr>
        <w:t>квалификационный</w:t>
      </w:r>
      <w:r w:rsidR="00D85D4A">
        <w:rPr>
          <w:rFonts w:ascii="Times New Roman" w:hAnsi="Times New Roman" w:cs="Times New Roman"/>
          <w:sz w:val="24"/>
          <w:szCs w:val="24"/>
        </w:rPr>
        <w:t>)</w:t>
      </w:r>
      <w:r w:rsidRPr="004057AC">
        <w:rPr>
          <w:rFonts w:ascii="Times New Roman" w:hAnsi="Times New Roman" w:cs="Times New Roman"/>
          <w:sz w:val="24"/>
          <w:szCs w:val="24"/>
        </w:rPr>
        <w:t>, присваивается разряд по результатам профессионального обучения и выдается свидетельство о профессии рабочего, должности служащего.</w:t>
      </w:r>
    </w:p>
    <w:p w14:paraId="3022B9FA" w14:textId="77777777" w:rsidR="002A05DB" w:rsidRDefault="002A05DB" w:rsidP="00C850B3">
      <w:pPr>
        <w:pStyle w:val="2"/>
        <w:spacing w:before="0" w:line="240" w:lineRule="auto"/>
        <w:ind w:left="-425" w:firstLine="425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3F458A28" w14:textId="77777777" w:rsidR="00730686" w:rsidRPr="002A05DB" w:rsidRDefault="00730686" w:rsidP="00C850B3">
      <w:pPr>
        <w:pStyle w:val="2"/>
        <w:spacing w:before="0" w:line="240" w:lineRule="auto"/>
        <w:ind w:left="-425" w:firstLine="425"/>
        <w:jc w:val="both"/>
        <w:rPr>
          <w:rFonts w:ascii="Times New Roman" w:hAnsi="Times New Roman" w:cs="Times New Roman"/>
          <w:bCs w:val="0"/>
          <w:i/>
          <w:iCs/>
          <w:color w:val="auto"/>
          <w:sz w:val="24"/>
          <w:szCs w:val="24"/>
        </w:rPr>
      </w:pPr>
      <w:r w:rsidRPr="002A05D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6. Организация учебного процесса</w:t>
      </w:r>
    </w:p>
    <w:p w14:paraId="69D1EE4E" w14:textId="696667FF" w:rsidR="00730686" w:rsidRPr="004057AC" w:rsidRDefault="00730686" w:rsidP="00C850B3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iCs/>
          <w:sz w:val="24"/>
          <w:szCs w:val="24"/>
        </w:rPr>
        <w:t xml:space="preserve">Структура учебного плана - продолжительность обучения 1 год 5 месяцев.    Учебная нагрузка учащегося: </w:t>
      </w:r>
      <w:r w:rsidRPr="004057AC">
        <w:rPr>
          <w:rFonts w:ascii="Times New Roman" w:hAnsi="Times New Roman" w:cs="Times New Roman"/>
          <w:sz w:val="24"/>
          <w:szCs w:val="24"/>
        </w:rPr>
        <w:t>теоретическ</w:t>
      </w:r>
      <w:r w:rsidR="007A4821">
        <w:rPr>
          <w:rFonts w:ascii="Times New Roman" w:hAnsi="Times New Roman" w:cs="Times New Roman"/>
          <w:sz w:val="24"/>
          <w:szCs w:val="24"/>
        </w:rPr>
        <w:t xml:space="preserve">ие занятия </w:t>
      </w:r>
      <w:r w:rsidRPr="004057AC">
        <w:rPr>
          <w:rFonts w:ascii="Times New Roman" w:hAnsi="Times New Roman" w:cs="Times New Roman"/>
          <w:sz w:val="24"/>
          <w:szCs w:val="24"/>
        </w:rPr>
        <w:t>и практическ</w:t>
      </w:r>
      <w:r w:rsidR="007A4821">
        <w:rPr>
          <w:rFonts w:ascii="Times New Roman" w:hAnsi="Times New Roman" w:cs="Times New Roman"/>
          <w:sz w:val="24"/>
          <w:szCs w:val="24"/>
        </w:rPr>
        <w:t xml:space="preserve">ие занятия </w:t>
      </w:r>
      <w:r w:rsidRPr="004057A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057AC">
        <w:rPr>
          <w:rFonts w:ascii="Times New Roman" w:hAnsi="Times New Roman" w:cs="Times New Roman"/>
          <w:sz w:val="24"/>
          <w:szCs w:val="24"/>
        </w:rPr>
        <w:t xml:space="preserve"> часа в неделю. Система - классно-урочная. </w:t>
      </w:r>
    </w:p>
    <w:p w14:paraId="35B01502" w14:textId="77777777" w:rsidR="00730686" w:rsidRPr="004057AC" w:rsidRDefault="00730686" w:rsidP="00C850B3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Учебные группы </w:t>
      </w:r>
      <w:r w:rsidRPr="004057AC">
        <w:rPr>
          <w:rFonts w:ascii="Times New Roman" w:hAnsi="Times New Roman" w:cs="Times New Roman"/>
          <w:sz w:val="24"/>
          <w:szCs w:val="24"/>
        </w:rPr>
        <w:t>комплектуются в составе не менее 15 человек. Лекционные занятия проводятся для группы в полном составе. При организации учебной практики и производственной практики группы комплектуются с целью обеспечения индивидуального подхода в обучении и в связи с пропускной способностью учебной мастерской.</w:t>
      </w:r>
    </w:p>
    <w:p w14:paraId="3F22AC11" w14:textId="36AEC1BE" w:rsidR="00730686" w:rsidRPr="004057AC" w:rsidRDefault="00730686" w:rsidP="00C850B3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 xml:space="preserve">Программа обучения сочетает теоретический материал с практическими занятиями. </w:t>
      </w:r>
      <w:bookmarkStart w:id="4" w:name="OCRUncertain001"/>
      <w:r w:rsidRPr="004057AC">
        <w:rPr>
          <w:rFonts w:ascii="Times New Roman" w:hAnsi="Times New Roman" w:cs="Times New Roman"/>
          <w:sz w:val="24"/>
          <w:szCs w:val="24"/>
        </w:rPr>
        <w:t>В процессе теоретическ</w:t>
      </w:r>
      <w:r w:rsidR="007A4821">
        <w:rPr>
          <w:rFonts w:ascii="Times New Roman" w:hAnsi="Times New Roman" w:cs="Times New Roman"/>
          <w:sz w:val="24"/>
          <w:szCs w:val="24"/>
        </w:rPr>
        <w:t xml:space="preserve">их занятий </w:t>
      </w:r>
      <w:r w:rsidRPr="004057AC">
        <w:rPr>
          <w:rFonts w:ascii="Times New Roman" w:hAnsi="Times New Roman" w:cs="Times New Roman"/>
          <w:sz w:val="24"/>
          <w:szCs w:val="24"/>
        </w:rPr>
        <w:t>ученики получают знания, предусмотренные данной учебной программ</w:t>
      </w:r>
      <w:bookmarkEnd w:id="4"/>
      <w:r w:rsidRPr="004057AC">
        <w:rPr>
          <w:rFonts w:ascii="Times New Roman" w:hAnsi="Times New Roman" w:cs="Times New Roman"/>
          <w:sz w:val="24"/>
          <w:szCs w:val="24"/>
        </w:rPr>
        <w:t xml:space="preserve">ой. Все теоретические аспекты предлагаемого материала иллюстрируются многочисленными примерами из практики. На протяжении всей программы будут использоваться активные формы обучения: компьютерные тренинги, мини деловые игры, «мозговые штурмы». </w:t>
      </w:r>
    </w:p>
    <w:p w14:paraId="302FE6D0" w14:textId="4CC385DF" w:rsidR="00730686" w:rsidRPr="004057AC" w:rsidRDefault="00730686" w:rsidP="00C850B3">
      <w:pPr>
        <w:shd w:val="clear" w:color="auto" w:fill="FFFFFF"/>
        <w:spacing w:after="0" w:line="240" w:lineRule="auto"/>
        <w:ind w:left="-425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pacing w:val="-1"/>
          <w:sz w:val="24"/>
          <w:szCs w:val="24"/>
        </w:rPr>
        <w:t xml:space="preserve"> Практическ</w:t>
      </w:r>
      <w:r w:rsidR="007A4821">
        <w:rPr>
          <w:rFonts w:ascii="Times New Roman" w:hAnsi="Times New Roman" w:cs="Times New Roman"/>
          <w:spacing w:val="-1"/>
          <w:sz w:val="24"/>
          <w:szCs w:val="24"/>
        </w:rPr>
        <w:t xml:space="preserve">ие занятия </w:t>
      </w:r>
      <w:r w:rsidRPr="004057AC">
        <w:rPr>
          <w:rFonts w:ascii="Times New Roman" w:hAnsi="Times New Roman" w:cs="Times New Roman"/>
          <w:spacing w:val="-1"/>
          <w:sz w:val="24"/>
          <w:szCs w:val="24"/>
        </w:rPr>
        <w:t>осуществля</w:t>
      </w:r>
      <w:r w:rsidR="007A4821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4057AC">
        <w:rPr>
          <w:rFonts w:ascii="Times New Roman" w:hAnsi="Times New Roman" w:cs="Times New Roman"/>
          <w:spacing w:val="-1"/>
          <w:sz w:val="24"/>
          <w:szCs w:val="24"/>
        </w:rPr>
        <w:t>тся в течение всего срока обучения по единой программе,</w:t>
      </w:r>
      <w:r w:rsidR="007A48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57AC">
        <w:rPr>
          <w:rFonts w:ascii="Times New Roman" w:hAnsi="Times New Roman" w:cs="Times New Roman"/>
          <w:spacing w:val="-1"/>
          <w:sz w:val="24"/>
          <w:szCs w:val="24"/>
        </w:rPr>
        <w:t xml:space="preserve">предусматривающей формирование </w:t>
      </w:r>
      <w:r w:rsidRPr="004057AC">
        <w:rPr>
          <w:rFonts w:ascii="Times New Roman" w:hAnsi="Times New Roman" w:cs="Times New Roman"/>
          <w:spacing w:val="-3"/>
          <w:sz w:val="24"/>
          <w:szCs w:val="24"/>
        </w:rPr>
        <w:t xml:space="preserve">профессиональных умений и навыков с постепенным усложнением уровня. Практическое обучение проводится в учебной </w:t>
      </w:r>
      <w:bookmarkStart w:id="5" w:name="_GoBack"/>
      <w:bookmarkEnd w:id="5"/>
      <w:r w:rsidR="0066048D" w:rsidRPr="004057AC">
        <w:rPr>
          <w:rFonts w:ascii="Times New Roman" w:hAnsi="Times New Roman" w:cs="Times New Roman"/>
          <w:spacing w:val="-3"/>
          <w:sz w:val="24"/>
          <w:szCs w:val="24"/>
        </w:rPr>
        <w:t>мастерской ГБУ</w:t>
      </w:r>
      <w:r w:rsidRPr="004057AC">
        <w:rPr>
          <w:rFonts w:ascii="Times New Roman" w:hAnsi="Times New Roman" w:cs="Times New Roman"/>
          <w:spacing w:val="-3"/>
          <w:sz w:val="24"/>
          <w:szCs w:val="24"/>
        </w:rPr>
        <w:t xml:space="preserve"> КО ПООТК.</w:t>
      </w:r>
    </w:p>
    <w:p w14:paraId="38B67CD9" w14:textId="77777777" w:rsidR="002A05DB" w:rsidRDefault="002A05DB" w:rsidP="00C850B3">
      <w:pPr>
        <w:tabs>
          <w:tab w:val="left" w:pos="3030"/>
          <w:tab w:val="center" w:pos="4748"/>
        </w:tabs>
        <w:spacing w:after="0" w:line="240" w:lineRule="auto"/>
        <w:ind w:right="282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C0FD2A7" w14:textId="77777777" w:rsidR="003925A9" w:rsidRPr="004057AC" w:rsidRDefault="00974445" w:rsidP="00C850B3">
      <w:pPr>
        <w:tabs>
          <w:tab w:val="left" w:pos="3030"/>
          <w:tab w:val="center" w:pos="474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7AC">
        <w:rPr>
          <w:rFonts w:ascii="Times New Roman" w:hAnsi="Times New Roman" w:cs="Times New Roman"/>
          <w:b/>
          <w:sz w:val="24"/>
          <w:szCs w:val="24"/>
        </w:rPr>
        <w:t>РАБОЧИЕ ПРОГРАММЫ</w:t>
      </w:r>
    </w:p>
    <w:p w14:paraId="06114795" w14:textId="77777777" w:rsidR="00F014CC" w:rsidRDefault="00F014CC" w:rsidP="00F01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F3DCCB" w14:textId="16AAA21D" w:rsidR="00F014CC" w:rsidRPr="00F949BD" w:rsidRDefault="00F014CC" w:rsidP="00F01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9BD">
        <w:rPr>
          <w:rFonts w:ascii="Times New Roman" w:hAnsi="Times New Roman" w:cs="Times New Roman"/>
          <w:b/>
          <w:sz w:val="24"/>
          <w:szCs w:val="24"/>
        </w:rPr>
        <w:t xml:space="preserve">1. Рабочая программа </w:t>
      </w:r>
      <w:r w:rsidR="00E86B24" w:rsidRPr="00F949BD">
        <w:rPr>
          <w:rFonts w:ascii="Times New Roman" w:hAnsi="Times New Roman" w:cs="Times New Roman"/>
          <w:b/>
          <w:sz w:val="24"/>
          <w:szCs w:val="24"/>
        </w:rPr>
        <w:t>дисциплины «</w:t>
      </w:r>
      <w:r w:rsidR="00E86B24">
        <w:rPr>
          <w:rFonts w:ascii="Times New Roman" w:hAnsi="Times New Roman" w:cs="Times New Roman"/>
          <w:b/>
          <w:sz w:val="24"/>
          <w:szCs w:val="24"/>
        </w:rPr>
        <w:t>Введение в профессию»</w:t>
      </w:r>
    </w:p>
    <w:p w14:paraId="296A4465" w14:textId="17EB0A28" w:rsidR="00F014CC" w:rsidRDefault="009741CA" w:rsidP="00974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B24">
        <w:rPr>
          <w:rFonts w:ascii="Times New Roman" w:hAnsi="Times New Roman" w:cs="Times New Roman"/>
          <w:sz w:val="24"/>
          <w:szCs w:val="24"/>
        </w:rPr>
        <w:t>Тематический план дисциплины</w:t>
      </w:r>
      <w:r w:rsidR="00604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«Введение в профессию»</w:t>
      </w:r>
    </w:p>
    <w:tbl>
      <w:tblPr>
        <w:tblStyle w:val="ad"/>
        <w:tblW w:w="0" w:type="auto"/>
        <w:tblInd w:w="-318" w:type="dxa"/>
        <w:tblLook w:val="04A0" w:firstRow="1" w:lastRow="0" w:firstColumn="1" w:lastColumn="0" w:noHBand="0" w:noVBand="1"/>
      </w:tblPr>
      <w:tblGrid>
        <w:gridCol w:w="693"/>
        <w:gridCol w:w="4325"/>
        <w:gridCol w:w="1499"/>
        <w:gridCol w:w="1504"/>
        <w:gridCol w:w="1783"/>
      </w:tblGrid>
      <w:tr w:rsidR="00E86B24" w:rsidRPr="00E86B24" w14:paraId="774D9E63" w14:textId="77777777" w:rsidTr="00E86B2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98B3" w14:textId="77777777" w:rsidR="00F014CC" w:rsidRPr="00E86B24" w:rsidRDefault="00F014CC" w:rsidP="00E44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0C34" w14:textId="77777777" w:rsidR="00F014CC" w:rsidRPr="00E86B24" w:rsidRDefault="00F014CC" w:rsidP="00E8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066D" w14:textId="77777777" w:rsidR="00F014CC" w:rsidRPr="00E86B24" w:rsidRDefault="00F014CC" w:rsidP="00E8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4DC7" w14:textId="77777777" w:rsidR="00F014CC" w:rsidRPr="00E86B24" w:rsidRDefault="00F014CC" w:rsidP="00E8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E86B24" w:rsidRPr="00E86B24" w14:paraId="7784F4C1" w14:textId="77777777" w:rsidTr="00E86B2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26A9" w14:textId="77777777" w:rsidR="00F014CC" w:rsidRPr="00E86B24" w:rsidRDefault="00F014CC" w:rsidP="00E44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1468" w14:textId="77777777" w:rsidR="00F014CC" w:rsidRPr="00E86B24" w:rsidRDefault="00F014CC" w:rsidP="00E8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D317" w14:textId="77777777" w:rsidR="00F014CC" w:rsidRPr="00E86B24" w:rsidRDefault="00F014CC" w:rsidP="00E8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F631" w14:textId="77777777" w:rsidR="00F014CC" w:rsidRPr="00E86B24" w:rsidRDefault="00F014CC" w:rsidP="00E8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91AA" w14:textId="77777777" w:rsidR="00F014CC" w:rsidRPr="00E86B24" w:rsidRDefault="00914DFA" w:rsidP="00E8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="00F014CC"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</w:t>
            </w:r>
          </w:p>
        </w:tc>
      </w:tr>
      <w:tr w:rsidR="00E86B24" w:rsidRPr="00E86B24" w14:paraId="2CFACEC9" w14:textId="77777777" w:rsidTr="00E86B2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93B0" w14:textId="77777777" w:rsidR="00E86B24" w:rsidRPr="00E86B24" w:rsidRDefault="00E86B24">
            <w:pPr>
              <w:pStyle w:val="a9"/>
              <w:numPr>
                <w:ilvl w:val="0"/>
                <w:numId w:val="3"/>
              </w:numPr>
              <w:ind w:left="0" w:right="-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9F47" w14:textId="00D7CCD6" w:rsidR="00E86B24" w:rsidRPr="00E86B24" w:rsidRDefault="00E86B24" w:rsidP="00E86B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Cs/>
                <w:sz w:val="24"/>
                <w:szCs w:val="24"/>
              </w:rPr>
              <w:t>Тема 1. Условия труда художника-оформителя. Охрана труда. Художественная этика.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468D" w14:textId="77777777" w:rsidR="00E86B24" w:rsidRPr="00E86B24" w:rsidRDefault="00E86B24" w:rsidP="00E8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6E4E" w14:textId="77777777" w:rsidR="00E86B24" w:rsidRPr="00E86B24" w:rsidRDefault="00E86B24" w:rsidP="00E8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936F" w14:textId="77777777" w:rsidR="00E86B24" w:rsidRPr="00E86B24" w:rsidRDefault="00E86B24" w:rsidP="00E86B24">
            <w:pPr>
              <w:jc w:val="center"/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6B24" w:rsidRPr="00E86B24" w14:paraId="1FAE0D35" w14:textId="77777777" w:rsidTr="00E86B2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B71C" w14:textId="77777777" w:rsidR="00E86B24" w:rsidRPr="00E86B24" w:rsidRDefault="00E86B24">
            <w:pPr>
              <w:pStyle w:val="a9"/>
              <w:numPr>
                <w:ilvl w:val="0"/>
                <w:numId w:val="3"/>
              </w:numPr>
              <w:ind w:left="0" w:right="-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6898" w14:textId="4D4342CB" w:rsidR="00E86B24" w:rsidRPr="00E86B24" w:rsidRDefault="00E86B24" w:rsidP="00E86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Cs/>
                <w:sz w:val="24"/>
                <w:szCs w:val="24"/>
              </w:rPr>
              <w:t>Тема 2. История профессии. Каким должен быть художник. Алгоритм успеха художника. Умения и навыки. Техника безопасности в работе художника-оформителя.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4444" w14:textId="77777777" w:rsidR="00E86B24" w:rsidRPr="00E86B24" w:rsidRDefault="00E86B24" w:rsidP="00E8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D59F" w14:textId="6DB54652" w:rsidR="00E86B24" w:rsidRPr="00E86B24" w:rsidRDefault="00E86B24" w:rsidP="00E86B24">
            <w:pPr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0469" w14:textId="637A1CC7" w:rsidR="00E86B24" w:rsidRPr="00E86B24" w:rsidRDefault="00E86B24" w:rsidP="00E86B24">
            <w:pPr>
              <w:jc w:val="center"/>
            </w:pPr>
            <w:r>
              <w:t>2</w:t>
            </w:r>
          </w:p>
        </w:tc>
      </w:tr>
      <w:tr w:rsidR="00E86B24" w:rsidRPr="00E86B24" w14:paraId="58570892" w14:textId="77777777" w:rsidTr="00E86B2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74A8" w14:textId="77777777" w:rsidR="00E86B24" w:rsidRPr="00E86B24" w:rsidRDefault="00E86B24">
            <w:pPr>
              <w:pStyle w:val="a9"/>
              <w:numPr>
                <w:ilvl w:val="0"/>
                <w:numId w:val="3"/>
              </w:numPr>
              <w:ind w:left="0" w:right="-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3909" w14:textId="77E6D50A" w:rsidR="00E86B24" w:rsidRPr="00E86B24" w:rsidRDefault="00E86B24" w:rsidP="00E86B24">
            <w:pPr>
              <w:pStyle w:val="Style28"/>
              <w:widowControl/>
              <w:spacing w:line="240" w:lineRule="auto"/>
            </w:pPr>
            <w:r w:rsidRPr="00E86B24">
              <w:rPr>
                <w:bCs/>
                <w:lang w:eastAsia="en-US"/>
              </w:rPr>
              <w:t>Тема 3. Современные формы работы художника-оформителя. Профессии художественной направленности.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C63F" w14:textId="77777777" w:rsidR="00E86B24" w:rsidRPr="00E86B24" w:rsidRDefault="00E86B24" w:rsidP="00E8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064C" w14:textId="77777777" w:rsidR="00E86B24" w:rsidRPr="00E86B24" w:rsidRDefault="00E86B24" w:rsidP="00E86B24">
            <w:pPr>
              <w:jc w:val="center"/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8047" w14:textId="77777777" w:rsidR="00E86B24" w:rsidRPr="00E86B24" w:rsidRDefault="00E86B24" w:rsidP="00E86B24">
            <w:pPr>
              <w:jc w:val="center"/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6B24" w:rsidRPr="00E86B24" w14:paraId="51D10643" w14:textId="77777777" w:rsidTr="00E86B2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AEB8" w14:textId="77777777" w:rsidR="00E86B24" w:rsidRPr="00E86B24" w:rsidRDefault="00E86B24">
            <w:pPr>
              <w:pStyle w:val="a9"/>
              <w:numPr>
                <w:ilvl w:val="0"/>
                <w:numId w:val="3"/>
              </w:numPr>
              <w:ind w:left="0" w:right="-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8EFA" w14:textId="0CB2F291" w:rsidR="00E86B24" w:rsidRPr="00E86B24" w:rsidRDefault="00E86B24" w:rsidP="00E8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Cs/>
                <w:sz w:val="24"/>
                <w:szCs w:val="24"/>
              </w:rPr>
              <w:t>Тема 4. Оформительские работы. Основы выполнения оформительских работ.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E741" w14:textId="77777777" w:rsidR="00E86B24" w:rsidRPr="00E86B24" w:rsidRDefault="00E86B24" w:rsidP="00E8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B208" w14:textId="2B19E7BC" w:rsidR="00E86B24" w:rsidRPr="00E86B24" w:rsidRDefault="00E86B24" w:rsidP="00E86B24">
            <w:pPr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BBD7" w14:textId="5F8ADFB7" w:rsidR="00E86B24" w:rsidRPr="00E86B24" w:rsidRDefault="00E86B24" w:rsidP="00E86B24">
            <w:pPr>
              <w:jc w:val="center"/>
            </w:pPr>
            <w:r>
              <w:t>2</w:t>
            </w:r>
          </w:p>
        </w:tc>
      </w:tr>
      <w:tr w:rsidR="00E86B24" w:rsidRPr="00E86B24" w14:paraId="727C0AD8" w14:textId="77777777" w:rsidTr="00E86B2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2C67" w14:textId="77777777" w:rsidR="00BD1F7E" w:rsidRPr="00E86B24" w:rsidRDefault="00BD1F7E" w:rsidP="00E86B24">
            <w:pPr>
              <w:ind w:right="-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531E" w14:textId="77777777" w:rsidR="00BD1F7E" w:rsidRPr="00E86B24" w:rsidRDefault="00BD1F7E" w:rsidP="00E446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8EB9" w14:textId="77777777" w:rsidR="00BD1F7E" w:rsidRPr="00E86B24" w:rsidRDefault="00BD1F7E" w:rsidP="00E4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2D78" w14:textId="7E9625E2" w:rsidR="00BD1F7E" w:rsidRPr="00E86B24" w:rsidRDefault="00E86B24" w:rsidP="00147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1B67" w14:textId="44FA1B1B" w:rsidR="00BD1F7E" w:rsidRPr="00E86B24" w:rsidRDefault="00E86B24" w:rsidP="00147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1BB8E4CD" w14:textId="77777777" w:rsidR="00F014CC" w:rsidRDefault="00F014CC" w:rsidP="00F01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A0E695" w14:textId="77777777" w:rsidR="00E86B24" w:rsidRPr="00E86B24" w:rsidRDefault="00E86B24" w:rsidP="00E86B24">
      <w:pPr>
        <w:pStyle w:val="Default"/>
        <w:ind w:left="-567" w:right="-143" w:firstLine="425"/>
        <w:jc w:val="both"/>
        <w:rPr>
          <w:rFonts w:ascii="Times New Roman" w:hAnsi="Times New Roman" w:cs="Times New Roman"/>
          <w:i/>
          <w:iCs/>
          <w:color w:val="auto"/>
        </w:rPr>
      </w:pPr>
      <w:r w:rsidRPr="00E86B24">
        <w:rPr>
          <w:rFonts w:ascii="Times New Roman" w:hAnsi="Times New Roman" w:cs="Times New Roman"/>
          <w:i/>
          <w:iCs/>
          <w:color w:val="auto"/>
        </w:rPr>
        <w:t xml:space="preserve">В результате освоения учебной дисциплины учащийся должен </w:t>
      </w:r>
      <w:r w:rsidRPr="00E86B24">
        <w:rPr>
          <w:rFonts w:ascii="Times New Roman" w:hAnsi="Times New Roman" w:cs="Times New Roman"/>
          <w:b/>
          <w:i/>
          <w:iCs/>
          <w:color w:val="auto"/>
        </w:rPr>
        <w:t>уметь</w:t>
      </w:r>
      <w:r w:rsidRPr="00E86B24">
        <w:rPr>
          <w:rFonts w:ascii="Times New Roman" w:hAnsi="Times New Roman" w:cs="Times New Roman"/>
          <w:i/>
          <w:iCs/>
          <w:color w:val="auto"/>
        </w:rPr>
        <w:t xml:space="preserve">: </w:t>
      </w:r>
    </w:p>
    <w:p w14:paraId="0FBABB12" w14:textId="77777777" w:rsidR="00E86B24" w:rsidRPr="00E86B24" w:rsidRDefault="00E86B24" w:rsidP="00E86B24">
      <w:pPr>
        <w:pStyle w:val="ConsPlusNormal"/>
        <w:ind w:left="-567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86B24">
        <w:rPr>
          <w:rFonts w:ascii="Times New Roman" w:hAnsi="Times New Roman" w:cs="Times New Roman"/>
          <w:sz w:val="24"/>
          <w:szCs w:val="24"/>
        </w:rPr>
        <w:t>- объективно оценить свои склонности в выборе профессии, самостоятельно определять оборудование и программное обеспечение, необходимое для создания графического и иного дизайн-проекта, применять изучаемые правила в области создания дизайн-проектов на практике;</w:t>
      </w:r>
    </w:p>
    <w:p w14:paraId="09A76C52" w14:textId="77777777" w:rsidR="00E86B24" w:rsidRPr="00E86B24" w:rsidRDefault="00E86B24" w:rsidP="00E86B24">
      <w:pPr>
        <w:pStyle w:val="ConsPlusNormal"/>
        <w:ind w:left="-567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86B24">
        <w:rPr>
          <w:rFonts w:ascii="Times New Roman" w:hAnsi="Times New Roman" w:cs="Times New Roman"/>
          <w:sz w:val="24"/>
          <w:szCs w:val="24"/>
        </w:rPr>
        <w:t>- исполнять специфические требования по компетенции дизайна художественно-оформительских работ;</w:t>
      </w:r>
    </w:p>
    <w:p w14:paraId="76F343E7" w14:textId="77777777" w:rsidR="00E86B24" w:rsidRPr="00E86B24" w:rsidRDefault="00E86B24" w:rsidP="00E86B24">
      <w:pPr>
        <w:pStyle w:val="ConsPlusNormal"/>
        <w:ind w:left="-567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86B24">
        <w:rPr>
          <w:rFonts w:ascii="Times New Roman" w:hAnsi="Times New Roman" w:cs="Times New Roman"/>
          <w:sz w:val="24"/>
          <w:szCs w:val="24"/>
        </w:rPr>
        <w:t xml:space="preserve">- работать с программами </w:t>
      </w:r>
      <w:r w:rsidRPr="00E86B24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E86B24">
        <w:rPr>
          <w:rFonts w:ascii="Times New Roman" w:hAnsi="Times New Roman" w:cs="Times New Roman"/>
          <w:sz w:val="24"/>
          <w:szCs w:val="24"/>
        </w:rPr>
        <w:t xml:space="preserve">, </w:t>
      </w:r>
      <w:r w:rsidRPr="00E86B24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E86B24">
        <w:rPr>
          <w:rFonts w:ascii="Times New Roman" w:hAnsi="Times New Roman" w:cs="Times New Roman"/>
          <w:sz w:val="24"/>
          <w:szCs w:val="24"/>
        </w:rPr>
        <w:t xml:space="preserve"> </w:t>
      </w:r>
      <w:r w:rsidRPr="00E86B24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E86B24">
        <w:rPr>
          <w:rFonts w:ascii="Times New Roman" w:hAnsi="Times New Roman" w:cs="Times New Roman"/>
          <w:sz w:val="24"/>
          <w:szCs w:val="24"/>
        </w:rPr>
        <w:t xml:space="preserve">, </w:t>
      </w:r>
      <w:r w:rsidRPr="00E86B24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86B24">
        <w:rPr>
          <w:rFonts w:ascii="Times New Roman" w:hAnsi="Times New Roman" w:cs="Times New Roman"/>
          <w:sz w:val="24"/>
          <w:szCs w:val="24"/>
        </w:rPr>
        <w:t>;</w:t>
      </w:r>
    </w:p>
    <w:p w14:paraId="6D80E502" w14:textId="77777777" w:rsidR="00E86B24" w:rsidRPr="00E86B24" w:rsidRDefault="00E86B24" w:rsidP="00E86B24">
      <w:pPr>
        <w:pStyle w:val="ConsPlusNormal"/>
        <w:ind w:left="-567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86B24">
        <w:rPr>
          <w:rFonts w:ascii="Times New Roman" w:hAnsi="Times New Roman" w:cs="Times New Roman"/>
          <w:sz w:val="24"/>
          <w:szCs w:val="24"/>
        </w:rPr>
        <w:t>- разрабатывать фирменный стиль;</w:t>
      </w:r>
    </w:p>
    <w:p w14:paraId="04DE73BE" w14:textId="77777777" w:rsidR="00E86B24" w:rsidRPr="00E86B24" w:rsidRDefault="00E86B24" w:rsidP="00E86B24">
      <w:pPr>
        <w:pStyle w:val="ConsPlusNormal"/>
        <w:ind w:left="-567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86B24">
        <w:rPr>
          <w:rFonts w:ascii="Times New Roman" w:hAnsi="Times New Roman" w:cs="Times New Roman"/>
          <w:sz w:val="24"/>
          <w:szCs w:val="24"/>
        </w:rPr>
        <w:t>- выстроить эффективный алгоритм работы над материалами технического задания;</w:t>
      </w:r>
    </w:p>
    <w:p w14:paraId="650AF6CB" w14:textId="77777777" w:rsidR="00E86B24" w:rsidRPr="00E86B24" w:rsidRDefault="00E86B24" w:rsidP="00E86B24">
      <w:pPr>
        <w:pStyle w:val="ConsPlusNormal"/>
        <w:ind w:left="-567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86B24">
        <w:rPr>
          <w:rFonts w:ascii="Times New Roman" w:hAnsi="Times New Roman" w:cs="Times New Roman"/>
          <w:sz w:val="24"/>
          <w:szCs w:val="24"/>
        </w:rPr>
        <w:t>- прогнозировать успешную профессиональную деятельность.</w:t>
      </w:r>
    </w:p>
    <w:p w14:paraId="70AAC17B" w14:textId="77777777" w:rsidR="00E86B24" w:rsidRPr="00E86B24" w:rsidRDefault="00E86B24" w:rsidP="00E86B24">
      <w:pPr>
        <w:pStyle w:val="Default"/>
        <w:ind w:left="-567" w:right="-143" w:firstLine="425"/>
        <w:jc w:val="both"/>
        <w:rPr>
          <w:rFonts w:ascii="Times New Roman" w:hAnsi="Times New Roman" w:cs="Times New Roman"/>
          <w:color w:val="auto"/>
        </w:rPr>
      </w:pPr>
    </w:p>
    <w:p w14:paraId="61CD6F90" w14:textId="77777777" w:rsidR="00E86B24" w:rsidRPr="00E86B24" w:rsidRDefault="00E86B24" w:rsidP="00E86B24">
      <w:pPr>
        <w:pStyle w:val="Default"/>
        <w:ind w:left="-567" w:right="-143" w:firstLine="425"/>
        <w:jc w:val="both"/>
        <w:rPr>
          <w:rFonts w:ascii="Times New Roman" w:hAnsi="Times New Roman" w:cs="Times New Roman"/>
          <w:i/>
          <w:iCs/>
          <w:color w:val="auto"/>
        </w:rPr>
      </w:pPr>
      <w:r w:rsidRPr="00E86B24">
        <w:rPr>
          <w:rFonts w:ascii="Times New Roman" w:hAnsi="Times New Roman" w:cs="Times New Roman"/>
          <w:i/>
          <w:iCs/>
          <w:color w:val="auto"/>
        </w:rPr>
        <w:t xml:space="preserve">В результате освоения учебной дисциплины учащийся должен </w:t>
      </w:r>
      <w:r w:rsidRPr="00E86B24">
        <w:rPr>
          <w:rFonts w:ascii="Times New Roman" w:hAnsi="Times New Roman" w:cs="Times New Roman"/>
          <w:b/>
          <w:i/>
          <w:iCs/>
          <w:color w:val="auto"/>
        </w:rPr>
        <w:t>знать:</w:t>
      </w:r>
      <w:r w:rsidRPr="00E86B24">
        <w:rPr>
          <w:rFonts w:ascii="Times New Roman" w:hAnsi="Times New Roman" w:cs="Times New Roman"/>
          <w:i/>
          <w:iCs/>
          <w:color w:val="auto"/>
        </w:rPr>
        <w:t xml:space="preserve"> </w:t>
      </w:r>
    </w:p>
    <w:p w14:paraId="213DC619" w14:textId="77777777" w:rsidR="00E86B24" w:rsidRPr="00E86B24" w:rsidRDefault="00E86B24" w:rsidP="00E86B2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86B24">
        <w:rPr>
          <w:rFonts w:ascii="Times New Roman" w:hAnsi="Times New Roman" w:cs="Times New Roman"/>
          <w:sz w:val="24"/>
          <w:szCs w:val="24"/>
        </w:rPr>
        <w:t>- основные приемы художественного проектирования эстетического облика;</w:t>
      </w:r>
    </w:p>
    <w:p w14:paraId="59E57E4E" w14:textId="77777777" w:rsidR="00E86B24" w:rsidRPr="00E86B24" w:rsidRDefault="00E86B24" w:rsidP="00E86B2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86B24">
        <w:rPr>
          <w:rFonts w:ascii="Times New Roman" w:hAnsi="Times New Roman" w:cs="Times New Roman"/>
          <w:sz w:val="24"/>
          <w:szCs w:val="24"/>
        </w:rPr>
        <w:t>- принципы и законы композиции;</w:t>
      </w:r>
    </w:p>
    <w:p w14:paraId="542B4C47" w14:textId="77777777" w:rsidR="00E86B24" w:rsidRPr="00E86B24" w:rsidRDefault="00E86B24" w:rsidP="00E86B2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86B24">
        <w:rPr>
          <w:rFonts w:ascii="Times New Roman" w:hAnsi="Times New Roman" w:cs="Times New Roman"/>
          <w:sz w:val="24"/>
          <w:szCs w:val="24"/>
        </w:rPr>
        <w:lastRenderedPageBreak/>
        <w:t>- средства композиционного формообразования: пропорции, масштабность, ритм, контраст и нюанс, специальные выразительные средства: план, ракурс, тональность, колорит, принципы создания симметричных и асимметричных композиций;</w:t>
      </w:r>
    </w:p>
    <w:p w14:paraId="1C1A26BF" w14:textId="77777777" w:rsidR="00E86B24" w:rsidRPr="009741CA" w:rsidRDefault="00E86B24" w:rsidP="009741C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9741CA">
        <w:rPr>
          <w:rFonts w:ascii="Times New Roman" w:hAnsi="Times New Roman" w:cs="Times New Roman"/>
          <w:sz w:val="24"/>
          <w:szCs w:val="24"/>
        </w:rPr>
        <w:t>- основные и дополнительные цвета, принципы их сочетания, ряды хроматических и ахроматических тонов, свойства теплых и холодных тонов;</w:t>
      </w:r>
    </w:p>
    <w:p w14:paraId="324D36E4" w14:textId="77777777" w:rsidR="00E86B24" w:rsidRPr="009741CA" w:rsidRDefault="00E86B24" w:rsidP="009741C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9741CA">
        <w:rPr>
          <w:rFonts w:ascii="Times New Roman" w:hAnsi="Times New Roman" w:cs="Times New Roman"/>
          <w:sz w:val="24"/>
          <w:szCs w:val="24"/>
        </w:rPr>
        <w:t>- теоретические основы дизайна;</w:t>
      </w:r>
    </w:p>
    <w:p w14:paraId="573FA9EF" w14:textId="77777777" w:rsidR="00E86B24" w:rsidRPr="009741CA" w:rsidRDefault="00E86B24" w:rsidP="009741C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9741CA">
        <w:rPr>
          <w:rFonts w:ascii="Times New Roman" w:hAnsi="Times New Roman" w:cs="Times New Roman"/>
          <w:sz w:val="24"/>
          <w:szCs w:val="24"/>
        </w:rPr>
        <w:t>- процесс подготовки дизайн-проекта;</w:t>
      </w:r>
    </w:p>
    <w:p w14:paraId="40671F40" w14:textId="77777777" w:rsidR="00E86B24" w:rsidRPr="00E86B24" w:rsidRDefault="00E86B24" w:rsidP="00E86B24">
      <w:pPr>
        <w:tabs>
          <w:tab w:val="left" w:pos="9214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86B24">
        <w:rPr>
          <w:rFonts w:ascii="Times New Roman" w:hAnsi="Times New Roman" w:cs="Times New Roman"/>
          <w:sz w:val="24"/>
          <w:szCs w:val="24"/>
        </w:rPr>
        <w:t>- знание правил техники безопасности при работе с компьютерами и программами;</w:t>
      </w:r>
    </w:p>
    <w:p w14:paraId="4F26A387" w14:textId="77777777" w:rsidR="00E86B24" w:rsidRPr="00E86B24" w:rsidRDefault="00E86B24" w:rsidP="00E86B24">
      <w:pPr>
        <w:tabs>
          <w:tab w:val="left" w:pos="9214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86B24">
        <w:rPr>
          <w:rFonts w:ascii="Times New Roman" w:hAnsi="Times New Roman" w:cs="Times New Roman"/>
          <w:sz w:val="24"/>
          <w:szCs w:val="24"/>
        </w:rPr>
        <w:t>-  основы художественной культуры обучающихся, как части их общей духовной культуры, как особого способа познания жизни и средства организации общения; развития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14:paraId="185C649C" w14:textId="77777777" w:rsidR="00E86B24" w:rsidRPr="00E86B24" w:rsidRDefault="00E86B24" w:rsidP="00E86B24">
      <w:pPr>
        <w:tabs>
          <w:tab w:val="left" w:pos="9214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86B24">
        <w:rPr>
          <w:rFonts w:ascii="Times New Roman" w:hAnsi="Times New Roman" w:cs="Times New Roman"/>
          <w:sz w:val="24"/>
          <w:szCs w:val="24"/>
        </w:rPr>
        <w:t>- основные правила представления графической информации;</w:t>
      </w:r>
    </w:p>
    <w:p w14:paraId="2B8C8419" w14:textId="77777777" w:rsidR="00E86B24" w:rsidRPr="00E86B24" w:rsidRDefault="00E86B24" w:rsidP="00E86B24">
      <w:pPr>
        <w:tabs>
          <w:tab w:val="left" w:pos="9214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86B24">
        <w:rPr>
          <w:rFonts w:ascii="Times New Roman" w:hAnsi="Times New Roman" w:cs="Times New Roman"/>
          <w:sz w:val="24"/>
          <w:szCs w:val="24"/>
        </w:rPr>
        <w:t>- принципы работы на компьютере как универсальном устройстве обработки графической информации;</w:t>
      </w:r>
    </w:p>
    <w:p w14:paraId="48B47B3D" w14:textId="77777777" w:rsidR="00E86B24" w:rsidRPr="00E86B24" w:rsidRDefault="00E86B24" w:rsidP="00E86B24">
      <w:pPr>
        <w:tabs>
          <w:tab w:val="left" w:pos="9214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86B24">
        <w:rPr>
          <w:rFonts w:ascii="Times New Roman" w:hAnsi="Times New Roman" w:cs="Times New Roman"/>
          <w:sz w:val="24"/>
          <w:szCs w:val="24"/>
        </w:rPr>
        <w:t>- современные технологии в дизайне.</w:t>
      </w:r>
    </w:p>
    <w:p w14:paraId="4F4A366F" w14:textId="1B8A9A8B" w:rsidR="003E2655" w:rsidRPr="00E86B24" w:rsidRDefault="00E86B24" w:rsidP="00E86B24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28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2655" w:rsidRPr="00E86B24">
        <w:rPr>
          <w:rFonts w:ascii="Times New Roman" w:hAnsi="Times New Roman" w:cs="Times New Roman"/>
          <w:sz w:val="24"/>
          <w:szCs w:val="24"/>
        </w:rPr>
        <w:t>психологические особенности делового общения и его специфику в сфере обслуживания.</w:t>
      </w:r>
    </w:p>
    <w:p w14:paraId="6D173117" w14:textId="77777777" w:rsidR="003E2655" w:rsidRDefault="003E2655" w:rsidP="007219AE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14:paraId="7DC30656" w14:textId="77777777" w:rsidR="00E86B24" w:rsidRPr="00E86B24" w:rsidRDefault="00E86B24" w:rsidP="00E86B24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B24">
        <w:rPr>
          <w:rFonts w:ascii="Times New Roman" w:hAnsi="Times New Roman" w:cs="Times New Roman"/>
          <w:b/>
          <w:sz w:val="24"/>
          <w:szCs w:val="24"/>
        </w:rPr>
        <w:t>2. Рабочая программа дисциплины   Материаловедение</w:t>
      </w:r>
    </w:p>
    <w:p w14:paraId="3DD7059B" w14:textId="77777777" w:rsidR="00E86B24" w:rsidRPr="00E86B24" w:rsidRDefault="00E86B24" w:rsidP="00E86B24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49821030"/>
      <w:r w:rsidRPr="00E86B24">
        <w:rPr>
          <w:rFonts w:ascii="Times New Roman" w:hAnsi="Times New Roman" w:cs="Times New Roman"/>
          <w:sz w:val="24"/>
          <w:szCs w:val="24"/>
        </w:rPr>
        <w:t xml:space="preserve">Тематический план дисциплины </w:t>
      </w:r>
      <w:bookmarkEnd w:id="6"/>
      <w:r w:rsidRPr="00E86B24">
        <w:rPr>
          <w:rFonts w:ascii="Times New Roman" w:hAnsi="Times New Roman" w:cs="Times New Roman"/>
          <w:sz w:val="24"/>
          <w:szCs w:val="24"/>
        </w:rPr>
        <w:t>«Материаловедение»</w:t>
      </w:r>
    </w:p>
    <w:p w14:paraId="7CFEE897" w14:textId="77777777" w:rsidR="00E86B24" w:rsidRPr="00E86B24" w:rsidRDefault="00E86B24" w:rsidP="00E86B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-459" w:type="dxa"/>
        <w:tblLook w:val="04A0" w:firstRow="1" w:lastRow="0" w:firstColumn="1" w:lastColumn="0" w:noHBand="0" w:noVBand="1"/>
      </w:tblPr>
      <w:tblGrid>
        <w:gridCol w:w="564"/>
        <w:gridCol w:w="4581"/>
        <w:gridCol w:w="1557"/>
        <w:gridCol w:w="1404"/>
        <w:gridCol w:w="1839"/>
      </w:tblGrid>
      <w:tr w:rsidR="00E86B24" w:rsidRPr="00E86B24" w14:paraId="2DD206E2" w14:textId="77777777" w:rsidTr="009741C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EE87" w14:textId="77777777" w:rsidR="00E86B24" w:rsidRPr="00E86B24" w:rsidRDefault="00E86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_Hlk149820894"/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8CAE" w14:textId="77777777" w:rsidR="00E86B24" w:rsidRPr="00E86B24" w:rsidRDefault="00E86B24" w:rsidP="0097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CEAC" w14:textId="77777777" w:rsidR="00E86B24" w:rsidRPr="00E86B24" w:rsidRDefault="00E86B24" w:rsidP="0097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5FB2" w14:textId="77777777" w:rsidR="00E86B24" w:rsidRPr="00E86B24" w:rsidRDefault="00E86B24" w:rsidP="0097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E86B24" w:rsidRPr="00E86B24" w14:paraId="3BD620D8" w14:textId="77777777" w:rsidTr="009741C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D00F" w14:textId="77777777" w:rsidR="00E86B24" w:rsidRPr="00E86B24" w:rsidRDefault="00E86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C5FC" w14:textId="77777777" w:rsidR="00E86B24" w:rsidRPr="00E86B24" w:rsidRDefault="00E86B24" w:rsidP="0097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3C2C" w14:textId="77777777" w:rsidR="00E86B24" w:rsidRPr="00E86B24" w:rsidRDefault="00E86B24" w:rsidP="0097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45D8" w14:textId="77777777" w:rsidR="00E86B24" w:rsidRPr="00E86B24" w:rsidRDefault="00E86B24" w:rsidP="0097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2B7D" w14:textId="77777777" w:rsidR="00E86B24" w:rsidRPr="00E86B24" w:rsidRDefault="00E86B24" w:rsidP="0097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E86B24" w:rsidRPr="00E86B24" w14:paraId="2D73BA7E" w14:textId="77777777" w:rsidTr="009741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CE6B" w14:textId="3E4EE359" w:rsidR="00E86B24" w:rsidRPr="00E86B24" w:rsidRDefault="00E86B24" w:rsidP="00E86B24">
            <w:pPr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B172" w14:textId="77777777" w:rsidR="00E86B24" w:rsidRPr="00E86B24" w:rsidRDefault="00E8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 </w:t>
            </w:r>
            <w:r w:rsidRPr="00E86B24">
              <w:rPr>
                <w:rFonts w:ascii="Times New Roman" w:hAnsi="Times New Roman" w:cs="Times New Roman"/>
                <w:bCs/>
              </w:rPr>
              <w:t>Бумага, технологические средства производства бумаги.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1C56" w14:textId="77777777" w:rsidR="00E86B24" w:rsidRPr="00E86B24" w:rsidRDefault="00E8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D261" w14:textId="77777777" w:rsidR="00E86B24" w:rsidRPr="00E86B24" w:rsidRDefault="00E8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A37D" w14:textId="77777777" w:rsidR="00E86B24" w:rsidRPr="00E86B24" w:rsidRDefault="00E86B24">
            <w:pPr>
              <w:jc w:val="center"/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6B24" w:rsidRPr="00E86B24" w14:paraId="5D25D5A1" w14:textId="77777777" w:rsidTr="009741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4392" w14:textId="6D21FD31" w:rsidR="00E86B24" w:rsidRPr="00E86B24" w:rsidRDefault="00E86B24" w:rsidP="00E86B24">
            <w:pPr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230A" w14:textId="77777777" w:rsidR="00E86B24" w:rsidRPr="00E86B24" w:rsidRDefault="00E8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E86B24">
              <w:rPr>
                <w:rFonts w:ascii="Times New Roman" w:hAnsi="Times New Roman" w:cs="Times New Roman"/>
              </w:rPr>
              <w:t>Текстильные волокна, их классификация и состав. Нетканые волокна.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F8CB" w14:textId="77777777" w:rsidR="00E86B24" w:rsidRPr="00E86B24" w:rsidRDefault="00E8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6C7F" w14:textId="77A30635" w:rsidR="00E86B24" w:rsidRPr="00E86B24" w:rsidRDefault="009741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1B95" w14:textId="4F91F869" w:rsidR="00E86B24" w:rsidRPr="00E86B24" w:rsidRDefault="009741CA">
            <w:pPr>
              <w:jc w:val="center"/>
            </w:pPr>
            <w:r>
              <w:t>2</w:t>
            </w:r>
          </w:p>
        </w:tc>
      </w:tr>
      <w:tr w:rsidR="00E86B24" w:rsidRPr="00E86B24" w14:paraId="33A29544" w14:textId="77777777" w:rsidTr="009741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6BAA" w14:textId="4BFB44E6" w:rsidR="00E86B24" w:rsidRPr="00E86B24" w:rsidRDefault="00E86B24" w:rsidP="00E86B24">
            <w:pPr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AFE" w14:textId="77777777" w:rsidR="00E86B24" w:rsidRPr="00E86B24" w:rsidRDefault="00E8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Pr="00E86B24">
              <w:rPr>
                <w:rFonts w:ascii="Times New Roman" w:hAnsi="Times New Roman" w:cs="Times New Roman"/>
              </w:rPr>
              <w:t>Материалы, применяемые в дизайне рекламы и их классификация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71FE" w14:textId="77777777" w:rsidR="00E86B24" w:rsidRPr="00E86B24" w:rsidRDefault="00E8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F085" w14:textId="77777777" w:rsidR="00E86B24" w:rsidRPr="00E86B24" w:rsidRDefault="00E86B24">
            <w:pPr>
              <w:jc w:val="center"/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F096" w14:textId="77777777" w:rsidR="00E86B24" w:rsidRPr="00E86B24" w:rsidRDefault="00E86B24">
            <w:pPr>
              <w:jc w:val="center"/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6B24" w:rsidRPr="00E86B24" w14:paraId="2F17EA5D" w14:textId="77777777" w:rsidTr="009741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2565" w14:textId="018F0E64" w:rsidR="00E86B24" w:rsidRPr="00E86B24" w:rsidRDefault="00E86B24" w:rsidP="00E86B24">
            <w:pPr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8FC6" w14:textId="77777777" w:rsidR="00E86B24" w:rsidRPr="00E86B24" w:rsidRDefault="00E8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 w:rsidRPr="00E86B24">
              <w:rPr>
                <w:rFonts w:ascii="Times New Roman" w:hAnsi="Times New Roman" w:cs="Times New Roman"/>
                <w:bCs/>
              </w:rPr>
              <w:t>Структура полимеров. Стекло. Древесина.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70FA" w14:textId="77777777" w:rsidR="00E86B24" w:rsidRPr="00E86B24" w:rsidRDefault="00E8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FCB0" w14:textId="2DF3A392" w:rsidR="00E86B24" w:rsidRPr="00E86B24" w:rsidRDefault="00E86B2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CBEB" w14:textId="2C63B4EF" w:rsidR="00E86B24" w:rsidRPr="00E86B24" w:rsidRDefault="009741CA">
            <w:pPr>
              <w:jc w:val="center"/>
            </w:pPr>
            <w:r>
              <w:t>2</w:t>
            </w:r>
          </w:p>
        </w:tc>
      </w:tr>
      <w:tr w:rsidR="00E86B24" w:rsidRPr="00E86B24" w14:paraId="1DAA336D" w14:textId="77777777" w:rsidTr="009741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AC28" w14:textId="77777777" w:rsidR="00E86B24" w:rsidRPr="00E86B24" w:rsidRDefault="00E86B24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411E" w14:textId="77777777" w:rsidR="00E86B24" w:rsidRPr="00E86B24" w:rsidRDefault="00E86B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D36B" w14:textId="77777777" w:rsidR="00E86B24" w:rsidRPr="00E86B24" w:rsidRDefault="00E86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A090" w14:textId="73768CE1" w:rsidR="00E86B24" w:rsidRPr="00E86B24" w:rsidRDefault="0097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9558" w14:textId="0C3C10DF" w:rsidR="00E86B24" w:rsidRPr="00E86B24" w:rsidRDefault="00974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bookmarkEnd w:id="7"/>
    </w:tbl>
    <w:p w14:paraId="2583AA00" w14:textId="77777777" w:rsidR="00E86B24" w:rsidRPr="00E86B24" w:rsidRDefault="00E86B24" w:rsidP="00E86B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1D8DD4" w14:textId="77777777" w:rsidR="00E86B24" w:rsidRPr="009741CA" w:rsidRDefault="00E86B24" w:rsidP="00B13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41CA">
        <w:rPr>
          <w:rFonts w:ascii="Times New Roman" w:hAnsi="Times New Roman" w:cs="Times New Roman"/>
          <w:i/>
          <w:iCs/>
          <w:sz w:val="24"/>
          <w:szCs w:val="24"/>
        </w:rPr>
        <w:t xml:space="preserve">В результате освоения учебной дисциплины обучающийся должен </w:t>
      </w:r>
      <w:r w:rsidRPr="009741CA">
        <w:rPr>
          <w:rFonts w:ascii="Times New Roman" w:hAnsi="Times New Roman" w:cs="Times New Roman"/>
          <w:b/>
          <w:i/>
          <w:iCs/>
          <w:sz w:val="24"/>
          <w:szCs w:val="24"/>
        </w:rPr>
        <w:t>уметь:</w:t>
      </w:r>
    </w:p>
    <w:p w14:paraId="53D6D0F6" w14:textId="06578438" w:rsidR="00E86B24" w:rsidRPr="00B137C9" w:rsidRDefault="00B137C9" w:rsidP="00B137C9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="00E86B24" w:rsidRPr="00B137C9">
        <w:rPr>
          <w:rFonts w:ascii="Times New Roman" w:hAnsi="Times New Roman" w:cs="Times New Roman"/>
          <w:spacing w:val="-4"/>
          <w:sz w:val="24"/>
          <w:szCs w:val="24"/>
        </w:rPr>
        <w:t>Выбирать материалы для конкретного применения в дизайн-проекте на основе анализа их свойств</w:t>
      </w:r>
      <w:r w:rsidR="00E86B24" w:rsidRPr="00B137C9">
        <w:rPr>
          <w:rFonts w:ascii="Times New Roman" w:hAnsi="Times New Roman" w:cs="Times New Roman"/>
          <w:sz w:val="24"/>
          <w:szCs w:val="24"/>
        </w:rPr>
        <w:t>.</w:t>
      </w:r>
    </w:p>
    <w:p w14:paraId="731B4A20" w14:textId="77777777" w:rsidR="00E86B24" w:rsidRPr="00E86B24" w:rsidRDefault="00E86B24" w:rsidP="00B137C9">
      <w:pPr>
        <w:pStyle w:val="a9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F7A8E1" w14:textId="77777777" w:rsidR="00E86B24" w:rsidRPr="00B137C9" w:rsidRDefault="00E86B24" w:rsidP="00B13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137C9">
        <w:rPr>
          <w:rFonts w:ascii="Times New Roman" w:hAnsi="Times New Roman" w:cs="Times New Roman"/>
          <w:i/>
          <w:iCs/>
          <w:sz w:val="24"/>
          <w:szCs w:val="24"/>
        </w:rPr>
        <w:t xml:space="preserve">В результате освоения учебной дисциплины обучающийся должен </w:t>
      </w:r>
      <w:r w:rsidRPr="00B137C9">
        <w:rPr>
          <w:rFonts w:ascii="Times New Roman" w:hAnsi="Times New Roman" w:cs="Times New Roman"/>
          <w:b/>
          <w:i/>
          <w:iCs/>
          <w:sz w:val="24"/>
          <w:szCs w:val="24"/>
        </w:rPr>
        <w:t>знать:</w:t>
      </w:r>
    </w:p>
    <w:p w14:paraId="5016B84C" w14:textId="25E32F0B" w:rsidR="00E86B24" w:rsidRPr="00B137C9" w:rsidRDefault="00B137C9" w:rsidP="00B137C9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="00E86B24" w:rsidRPr="00B137C9">
        <w:rPr>
          <w:rFonts w:ascii="Times New Roman" w:hAnsi="Times New Roman" w:cs="Times New Roman"/>
          <w:spacing w:val="-4"/>
          <w:sz w:val="24"/>
          <w:szCs w:val="24"/>
        </w:rPr>
        <w:t xml:space="preserve">область применения; методы измерения параметров и свойств материалов; </w:t>
      </w:r>
    </w:p>
    <w:p w14:paraId="12A91F7E" w14:textId="1AD4CD2D" w:rsidR="00E86B24" w:rsidRPr="00B137C9" w:rsidRDefault="00B137C9" w:rsidP="00B137C9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="00E86B24" w:rsidRPr="00B137C9">
        <w:rPr>
          <w:rFonts w:ascii="Times New Roman" w:hAnsi="Times New Roman" w:cs="Times New Roman"/>
          <w:spacing w:val="-4"/>
          <w:sz w:val="24"/>
          <w:szCs w:val="24"/>
        </w:rPr>
        <w:t xml:space="preserve">технологические, эксплуатационные и гигиенические требования, предъявляемые к материалам; </w:t>
      </w:r>
    </w:p>
    <w:p w14:paraId="7D29DD1E" w14:textId="7322D5D0" w:rsidR="00E86B24" w:rsidRPr="00B137C9" w:rsidRDefault="00B137C9" w:rsidP="00B137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="00E86B24" w:rsidRPr="00B137C9">
        <w:rPr>
          <w:rFonts w:ascii="Times New Roman" w:hAnsi="Times New Roman" w:cs="Times New Roman"/>
          <w:spacing w:val="-4"/>
          <w:sz w:val="24"/>
          <w:szCs w:val="24"/>
        </w:rPr>
        <w:t>особенности испытания материалов.</w:t>
      </w:r>
    </w:p>
    <w:p w14:paraId="33E67854" w14:textId="77777777" w:rsidR="00E86B24" w:rsidRPr="004057AC" w:rsidRDefault="00E86B24" w:rsidP="009741C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80CD848" w14:textId="77777777" w:rsidR="009741CA" w:rsidRPr="009741CA" w:rsidRDefault="009741CA" w:rsidP="009741CA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1CA">
        <w:rPr>
          <w:rFonts w:ascii="Times New Roman" w:hAnsi="Times New Roman" w:cs="Times New Roman"/>
          <w:b/>
          <w:sz w:val="24"/>
          <w:szCs w:val="24"/>
        </w:rPr>
        <w:t>3. Рабочая программа дисциплины   История дизайна</w:t>
      </w:r>
    </w:p>
    <w:p w14:paraId="4FD22C2E" w14:textId="77777777" w:rsidR="009741CA" w:rsidRDefault="009741CA" w:rsidP="009741CA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9741CA">
        <w:rPr>
          <w:rFonts w:ascii="Times New Roman" w:hAnsi="Times New Roman" w:cs="Times New Roman"/>
          <w:sz w:val="24"/>
          <w:szCs w:val="24"/>
        </w:rPr>
        <w:t>Тематический план дисциплины «История дизайна»</w:t>
      </w:r>
    </w:p>
    <w:p w14:paraId="6C22891B" w14:textId="77777777" w:rsidR="009741CA" w:rsidRDefault="009741CA" w:rsidP="009741CA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-459" w:type="dxa"/>
        <w:tblLook w:val="04A0" w:firstRow="1" w:lastRow="0" w:firstColumn="1" w:lastColumn="0" w:noHBand="0" w:noVBand="1"/>
      </w:tblPr>
      <w:tblGrid>
        <w:gridCol w:w="563"/>
        <w:gridCol w:w="4581"/>
        <w:gridCol w:w="1557"/>
        <w:gridCol w:w="1405"/>
        <w:gridCol w:w="1839"/>
      </w:tblGrid>
      <w:tr w:rsidR="009741CA" w:rsidRPr="00E86B24" w14:paraId="7BDB60DD" w14:textId="77777777" w:rsidTr="00A0774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8CA6" w14:textId="77777777" w:rsidR="009741CA" w:rsidRPr="00E86B24" w:rsidRDefault="009741CA" w:rsidP="00A07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89C8" w14:textId="77777777" w:rsidR="009741CA" w:rsidRPr="00E86B24" w:rsidRDefault="009741CA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9074" w14:textId="77777777" w:rsidR="009741CA" w:rsidRPr="00E86B24" w:rsidRDefault="009741CA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80F7" w14:textId="77777777" w:rsidR="009741CA" w:rsidRPr="00E86B24" w:rsidRDefault="009741CA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9741CA" w:rsidRPr="00E86B24" w14:paraId="29F2810A" w14:textId="77777777" w:rsidTr="00A0774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F606" w14:textId="77777777" w:rsidR="009741CA" w:rsidRPr="00E86B24" w:rsidRDefault="009741CA" w:rsidP="00A07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01D9" w14:textId="77777777" w:rsidR="009741CA" w:rsidRPr="00E86B24" w:rsidRDefault="009741CA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A81E" w14:textId="77777777" w:rsidR="009741CA" w:rsidRPr="00E86B24" w:rsidRDefault="009741CA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48E9" w14:textId="77777777" w:rsidR="009741CA" w:rsidRPr="00E86B24" w:rsidRDefault="009741CA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ED75" w14:textId="77777777" w:rsidR="009741CA" w:rsidRPr="00E86B24" w:rsidRDefault="009741CA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9741CA" w:rsidRPr="00E86B24" w14:paraId="07999F95" w14:textId="77777777" w:rsidTr="00A077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26D0" w14:textId="77777777" w:rsidR="009741CA" w:rsidRPr="00E86B24" w:rsidRDefault="009741CA" w:rsidP="009741CA">
            <w:pPr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CCA8" w14:textId="69EF024F" w:rsidR="009741CA" w:rsidRPr="00E86B24" w:rsidRDefault="009741CA" w:rsidP="00974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</w:t>
            </w:r>
            <w:r w:rsidRPr="009741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741CA">
              <w:rPr>
                <w:rFonts w:ascii="Times New Roman" w:hAnsi="Times New Roman" w:cs="Times New Roman"/>
                <w:bCs/>
              </w:rPr>
              <w:t>Первые теории дизайна и русская инженерная школа на рубеже XIX–XX вв.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33BA" w14:textId="77777777" w:rsidR="009741CA" w:rsidRPr="00E86B24" w:rsidRDefault="009741CA" w:rsidP="009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5996" w14:textId="77777777" w:rsidR="009741CA" w:rsidRPr="00E86B24" w:rsidRDefault="009741CA" w:rsidP="009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A25C" w14:textId="77777777" w:rsidR="009741CA" w:rsidRPr="00E86B24" w:rsidRDefault="009741CA" w:rsidP="009741CA">
            <w:pPr>
              <w:jc w:val="center"/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1CA" w:rsidRPr="00E86B24" w14:paraId="12EBBD70" w14:textId="77777777" w:rsidTr="00A077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C9DB" w14:textId="77777777" w:rsidR="009741CA" w:rsidRPr="00E86B24" w:rsidRDefault="009741CA" w:rsidP="009741CA">
            <w:pPr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AF46" w14:textId="404734AC" w:rsidR="009741CA" w:rsidRPr="00E86B24" w:rsidRDefault="009741CA" w:rsidP="0097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2. </w:t>
            </w:r>
            <w:r w:rsidRPr="009741CA">
              <w:rPr>
                <w:rFonts w:ascii="Times New Roman" w:hAnsi="Times New Roman" w:cs="Times New Roman"/>
                <w:bCs/>
              </w:rPr>
              <w:t>Ранний функционализм и творчество в Советской России. Основные течения в полиграфии начала XX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ECAB" w14:textId="77777777" w:rsidR="009741CA" w:rsidRPr="00E86B24" w:rsidRDefault="009741CA" w:rsidP="009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269B" w14:textId="77777777" w:rsidR="009741CA" w:rsidRPr="00E86B24" w:rsidRDefault="009741CA" w:rsidP="009741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AA8D" w14:textId="77777777" w:rsidR="009741CA" w:rsidRPr="00E86B24" w:rsidRDefault="009741CA" w:rsidP="009741CA">
            <w:pPr>
              <w:jc w:val="center"/>
            </w:pPr>
            <w:r>
              <w:t>2</w:t>
            </w:r>
          </w:p>
        </w:tc>
      </w:tr>
      <w:tr w:rsidR="009741CA" w:rsidRPr="00E86B24" w14:paraId="75C5DFFC" w14:textId="77777777" w:rsidTr="00A077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3FD6" w14:textId="77777777" w:rsidR="009741CA" w:rsidRPr="00E86B24" w:rsidRDefault="009741CA" w:rsidP="009741CA">
            <w:pPr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DFE4" w14:textId="064A7711" w:rsidR="009741CA" w:rsidRPr="00E86B24" w:rsidRDefault="009741CA" w:rsidP="0097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3. </w:t>
            </w:r>
            <w:r w:rsidRPr="009741CA">
              <w:rPr>
                <w:rFonts w:ascii="Times New Roman" w:hAnsi="Times New Roman" w:cs="Times New Roman"/>
                <w:bCs/>
              </w:rPr>
              <w:t xml:space="preserve">Архитектурно-художественная школа БАУХАУЗ (1919 – 1933 </w:t>
            </w:r>
            <w:proofErr w:type="spellStart"/>
            <w:r w:rsidRPr="009741CA">
              <w:rPr>
                <w:rFonts w:ascii="Times New Roman" w:hAnsi="Times New Roman" w:cs="Times New Roman"/>
                <w:bCs/>
              </w:rPr>
              <w:t>г.г</w:t>
            </w:r>
            <w:proofErr w:type="spellEnd"/>
            <w:r w:rsidRPr="009741CA">
              <w:rPr>
                <w:rFonts w:ascii="Times New Roman" w:hAnsi="Times New Roman" w:cs="Times New Roman"/>
                <w:bCs/>
              </w:rPr>
              <w:t xml:space="preserve">.) и Высшие художественно-технические мастерские ВХУТЕМАС (1920 – 1930 </w:t>
            </w:r>
            <w:proofErr w:type="spellStart"/>
            <w:r w:rsidRPr="009741CA">
              <w:rPr>
                <w:rFonts w:ascii="Times New Roman" w:hAnsi="Times New Roman" w:cs="Times New Roman"/>
                <w:bCs/>
              </w:rPr>
              <w:t>г.г</w:t>
            </w:r>
            <w:proofErr w:type="spellEnd"/>
            <w:r w:rsidRPr="009741CA">
              <w:rPr>
                <w:rFonts w:ascii="Times New Roman" w:hAnsi="Times New Roman" w:cs="Times New Roman"/>
                <w:bCs/>
              </w:rPr>
              <w:t>.).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FE15" w14:textId="77777777" w:rsidR="009741CA" w:rsidRPr="00E86B24" w:rsidRDefault="009741CA" w:rsidP="0097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0D59" w14:textId="77777777" w:rsidR="009741CA" w:rsidRPr="00E86B24" w:rsidRDefault="009741CA" w:rsidP="009741CA">
            <w:pPr>
              <w:jc w:val="center"/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DF21" w14:textId="77777777" w:rsidR="009741CA" w:rsidRPr="00E86B24" w:rsidRDefault="009741CA" w:rsidP="009741CA">
            <w:pPr>
              <w:jc w:val="center"/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1CA" w:rsidRPr="00E86B24" w14:paraId="45120978" w14:textId="77777777" w:rsidTr="00A077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AF12" w14:textId="77777777" w:rsidR="009741CA" w:rsidRPr="00E86B24" w:rsidRDefault="009741CA" w:rsidP="00A0774D">
            <w:pPr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2E5C" w14:textId="67BEA311" w:rsidR="009741CA" w:rsidRPr="00E86B24" w:rsidRDefault="009741CA" w:rsidP="00A0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4. </w:t>
            </w:r>
            <w:r w:rsidRPr="009741CA">
              <w:rPr>
                <w:rFonts w:ascii="Times New Roman" w:hAnsi="Times New Roman" w:cs="Times New Roman"/>
                <w:bCs/>
              </w:rPr>
              <w:t>Современный дизайн. Место графического дизайна в современном мире.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840C" w14:textId="77777777" w:rsidR="009741CA" w:rsidRPr="00E86B24" w:rsidRDefault="009741CA" w:rsidP="00A07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8751" w14:textId="77777777" w:rsidR="009741CA" w:rsidRPr="00E86B24" w:rsidRDefault="009741CA" w:rsidP="00A0774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08CA" w14:textId="77777777" w:rsidR="009741CA" w:rsidRPr="00E86B24" w:rsidRDefault="009741CA" w:rsidP="00A0774D">
            <w:pPr>
              <w:jc w:val="center"/>
            </w:pPr>
            <w:r>
              <w:t>2</w:t>
            </w:r>
          </w:p>
        </w:tc>
      </w:tr>
      <w:tr w:rsidR="009741CA" w:rsidRPr="00E86B24" w14:paraId="297F9173" w14:textId="77777777" w:rsidTr="00A077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237F" w14:textId="77777777" w:rsidR="009741CA" w:rsidRPr="00E86B24" w:rsidRDefault="009741CA" w:rsidP="00A0774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B659" w14:textId="77777777" w:rsidR="009741CA" w:rsidRPr="00E86B24" w:rsidRDefault="009741CA" w:rsidP="00A077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4DCC" w14:textId="77777777" w:rsidR="009741CA" w:rsidRPr="00E86B24" w:rsidRDefault="009741CA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2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604D" w14:textId="77777777" w:rsidR="009741CA" w:rsidRPr="00E86B24" w:rsidRDefault="009741CA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57F7" w14:textId="77777777" w:rsidR="009741CA" w:rsidRPr="00E86B24" w:rsidRDefault="009741CA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54C2F228" w14:textId="77777777" w:rsidR="009741CA" w:rsidRDefault="009741CA" w:rsidP="0097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0DB2C" w14:textId="77777777" w:rsidR="009741CA" w:rsidRPr="00B137C9" w:rsidRDefault="009741CA" w:rsidP="00B13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8" w:name="_Hlk149821941"/>
      <w:r w:rsidRPr="00B137C9">
        <w:rPr>
          <w:rFonts w:ascii="Times New Roman" w:hAnsi="Times New Roman" w:cs="Times New Roman"/>
          <w:i/>
          <w:iCs/>
          <w:sz w:val="24"/>
          <w:szCs w:val="24"/>
        </w:rPr>
        <w:t>В результате освоения учебной дисциплины обучающийся должен уметь:</w:t>
      </w:r>
    </w:p>
    <w:bookmarkEnd w:id="8"/>
    <w:p w14:paraId="487508D7" w14:textId="26E6832F" w:rsidR="009741CA" w:rsidRPr="00B137C9" w:rsidRDefault="00B137C9" w:rsidP="00B13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41CA" w:rsidRPr="00B137C9">
        <w:rPr>
          <w:rFonts w:ascii="Times New Roman" w:hAnsi="Times New Roman" w:cs="Times New Roman"/>
          <w:sz w:val="24"/>
          <w:szCs w:val="24"/>
        </w:rPr>
        <w:t>ориентироваться в исторических эпохах и стилях;</w:t>
      </w:r>
    </w:p>
    <w:p w14:paraId="4CE1027C" w14:textId="5A68E386" w:rsidR="009741CA" w:rsidRPr="00B137C9" w:rsidRDefault="00B137C9" w:rsidP="00B13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41CA" w:rsidRPr="00B137C9">
        <w:rPr>
          <w:rFonts w:ascii="Times New Roman" w:hAnsi="Times New Roman" w:cs="Times New Roman"/>
          <w:sz w:val="24"/>
          <w:szCs w:val="24"/>
        </w:rPr>
        <w:t>проводить анализ исторических объектов для целей дизайн-проектирования.</w:t>
      </w:r>
    </w:p>
    <w:p w14:paraId="6F293BD7" w14:textId="77777777" w:rsidR="009741CA" w:rsidRPr="00B137C9" w:rsidRDefault="009741CA" w:rsidP="00B137C9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E99D6B" w14:textId="77777777" w:rsidR="009741CA" w:rsidRPr="00B137C9" w:rsidRDefault="009741CA" w:rsidP="00B13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9" w:name="_Hlk149822106"/>
      <w:r w:rsidRPr="00B137C9">
        <w:rPr>
          <w:rFonts w:ascii="Times New Roman" w:hAnsi="Times New Roman" w:cs="Times New Roman"/>
          <w:i/>
          <w:iCs/>
          <w:sz w:val="24"/>
          <w:szCs w:val="24"/>
        </w:rPr>
        <w:t xml:space="preserve">В результате освоения учебной дисциплины обучающийся должен </w:t>
      </w:r>
      <w:r w:rsidRPr="00B137C9">
        <w:rPr>
          <w:rFonts w:ascii="Times New Roman" w:hAnsi="Times New Roman" w:cs="Times New Roman"/>
          <w:b/>
          <w:i/>
          <w:iCs/>
          <w:sz w:val="24"/>
          <w:szCs w:val="24"/>
        </w:rPr>
        <w:t>знать:</w:t>
      </w:r>
    </w:p>
    <w:bookmarkEnd w:id="9"/>
    <w:p w14:paraId="6C48E484" w14:textId="27083B31" w:rsidR="009741CA" w:rsidRPr="00B137C9" w:rsidRDefault="00B137C9" w:rsidP="00B137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41CA" w:rsidRPr="00B137C9">
        <w:rPr>
          <w:rFonts w:ascii="Times New Roman" w:hAnsi="Times New Roman" w:cs="Times New Roman"/>
          <w:sz w:val="24"/>
          <w:szCs w:val="24"/>
        </w:rPr>
        <w:t xml:space="preserve">основные характерные черты различных периодов развития предметного мира; </w:t>
      </w:r>
    </w:p>
    <w:p w14:paraId="43738334" w14:textId="2AC1738D" w:rsidR="009741CA" w:rsidRPr="00B137C9" w:rsidRDefault="00B137C9" w:rsidP="00B137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41CA" w:rsidRPr="00B137C9">
        <w:rPr>
          <w:rFonts w:ascii="Times New Roman" w:hAnsi="Times New Roman" w:cs="Times New Roman"/>
          <w:sz w:val="24"/>
          <w:szCs w:val="24"/>
        </w:rPr>
        <w:t>современное состояние дизайна в различных областях экономической деятельности.</w:t>
      </w:r>
      <w:r w:rsidR="009741CA" w:rsidRPr="00B137C9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</w:t>
      </w:r>
    </w:p>
    <w:p w14:paraId="417D476B" w14:textId="77777777" w:rsidR="009741CA" w:rsidRPr="00B137C9" w:rsidRDefault="009741CA" w:rsidP="00B137C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A92254C" w14:textId="77777777" w:rsidR="00B137C9" w:rsidRPr="00B137C9" w:rsidRDefault="00B137C9" w:rsidP="00B137C9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7C9">
        <w:rPr>
          <w:rFonts w:ascii="Times New Roman" w:hAnsi="Times New Roman" w:cs="Times New Roman"/>
          <w:b/>
          <w:sz w:val="24"/>
          <w:szCs w:val="24"/>
        </w:rPr>
        <w:t>4. Рабочая программа дисциплины МДК.05.01 Технология выполнения художественно-оформительских работ.</w:t>
      </w:r>
    </w:p>
    <w:p w14:paraId="43AD8CBB" w14:textId="77777777" w:rsidR="00B137C9" w:rsidRDefault="00B137C9" w:rsidP="00B137C9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7C9">
        <w:rPr>
          <w:rFonts w:ascii="Times New Roman" w:hAnsi="Times New Roman" w:cs="Times New Roman"/>
          <w:sz w:val="24"/>
          <w:szCs w:val="24"/>
        </w:rPr>
        <w:t>Тематический план дисциплины «МДК.05.01 Технология выполнения художественно-оформительских работ»</w:t>
      </w:r>
    </w:p>
    <w:p w14:paraId="59545C72" w14:textId="77777777" w:rsidR="00B137C9" w:rsidRPr="00B137C9" w:rsidRDefault="00B137C9" w:rsidP="00B137C9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4"/>
        <w:gridCol w:w="2961"/>
        <w:gridCol w:w="850"/>
        <w:gridCol w:w="851"/>
        <w:gridCol w:w="850"/>
        <w:gridCol w:w="851"/>
        <w:gridCol w:w="850"/>
        <w:gridCol w:w="851"/>
        <w:gridCol w:w="992"/>
      </w:tblGrid>
      <w:tr w:rsidR="00F11A04" w:rsidRPr="00FB7F1E" w14:paraId="00F1B777" w14:textId="549D021C" w:rsidTr="00F11A04"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BDA5" w14:textId="77777777" w:rsidR="00F11A04" w:rsidRPr="00FB7F1E" w:rsidRDefault="00F1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0" w:name="_Hlk149824114"/>
            <w:r w:rsidRPr="00FB7F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495E" w14:textId="77C52512" w:rsidR="00F11A04" w:rsidRPr="00FB7F1E" w:rsidRDefault="00F11A04" w:rsidP="00B13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80AD" w14:textId="77777777" w:rsidR="00F11A04" w:rsidRPr="00FB7F1E" w:rsidRDefault="00F11A04" w:rsidP="00B13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4B68" w14:textId="3FE030E5" w:rsidR="00F11A04" w:rsidRPr="00FB7F1E" w:rsidRDefault="00F11A04" w:rsidP="00B13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курс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CACF" w14:textId="11F32D91" w:rsidR="00F11A04" w:rsidRPr="00FB7F1E" w:rsidRDefault="00F11A04" w:rsidP="00B13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курс</w:t>
            </w:r>
          </w:p>
        </w:tc>
      </w:tr>
      <w:tr w:rsidR="00F11A04" w:rsidRPr="00FB7F1E" w14:paraId="68F94D86" w14:textId="507F2A7C" w:rsidTr="00F11A04"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849B" w14:textId="77777777" w:rsidR="00F11A04" w:rsidRPr="00FB7F1E" w:rsidRDefault="00F11A04" w:rsidP="00F1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3389" w14:textId="77777777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C0BF" w14:textId="77777777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1D30FEE" w14:textId="61D019B2" w:rsidR="00F11A04" w:rsidRDefault="00F11A04" w:rsidP="00F11A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3F25" w14:textId="749E23DF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979D0CD" w14:textId="77777777" w:rsidR="00F11A04" w:rsidRDefault="00F11A04" w:rsidP="00F11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14:paraId="2326921C" w14:textId="7E2440B7" w:rsidR="00F11A04" w:rsidRDefault="00F11A04" w:rsidP="00F11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B53C" w14:textId="2CE8FEAC" w:rsidR="00F11A04" w:rsidRDefault="00F11A04" w:rsidP="00F11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F11A04" w:rsidRPr="00FB7F1E" w14:paraId="0A7EE9CE" w14:textId="0C6E7EA4" w:rsidTr="00F11A04">
        <w:trPr>
          <w:cantSplit/>
          <w:trHeight w:val="1665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0C3F" w14:textId="77777777" w:rsidR="00F11A04" w:rsidRPr="00FB7F1E" w:rsidRDefault="00F11A04" w:rsidP="00F1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B9AF" w14:textId="716D4F7F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49FC" w14:textId="77777777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F7AF" w14:textId="77777777" w:rsidR="00F11A04" w:rsidRDefault="00F11A04" w:rsidP="00F11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6D3977" w14:textId="49170948" w:rsidR="00F11A04" w:rsidRPr="00FB7F1E" w:rsidRDefault="00F11A04" w:rsidP="00F11A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4259E2" w14:textId="7A25FFAF" w:rsidR="00F11A04" w:rsidRPr="00FB7F1E" w:rsidRDefault="00F11A04" w:rsidP="00F11A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3963DE" w14:textId="77777777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7452F5" w14:textId="4FD3B23A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FD03C4" w14:textId="59BAFE67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F11A04" w:rsidRPr="00FB7F1E" w14:paraId="34F01357" w14:textId="568633CB" w:rsidTr="00F11A0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27E0" w14:textId="2B854A89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A460" w14:textId="65E29AAA" w:rsidR="00F11A04" w:rsidRPr="00FB7F1E" w:rsidRDefault="00F11A04" w:rsidP="00F1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sz w:val="24"/>
                <w:szCs w:val="24"/>
              </w:rPr>
              <w:t>Тема 1. Графические средства, материалы и приемы эскизирования.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D536" w14:textId="2C1C68C4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D2A9" w14:textId="331E8DFC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4664" w14:textId="021282DB" w:rsidR="00F11A04" w:rsidRPr="00F11A04" w:rsidRDefault="00F11A04" w:rsidP="00F11A0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58FF" w14:textId="1B32C448" w:rsidR="00F11A04" w:rsidRPr="00F11A04" w:rsidRDefault="00F11A04" w:rsidP="00F11A0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CDD3" w14:textId="77777777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7651" w14:textId="497A7F20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D86C" w14:textId="7B6BBC9F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1A04" w:rsidRPr="00FB7F1E" w14:paraId="3AE832B4" w14:textId="77E493BA" w:rsidTr="00F11A0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CF3D" w14:textId="338929C2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40CF" w14:textId="5B68D473" w:rsidR="00F11A04" w:rsidRPr="00FB7F1E" w:rsidRDefault="00F11A04" w:rsidP="00F11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sz w:val="24"/>
                <w:szCs w:val="24"/>
              </w:rPr>
              <w:t>Тема 2. Виды орнаментальных композиций.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2388" w14:textId="335E1604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0434" w14:textId="60FFA6DF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0C8B" w14:textId="03AE3B4B" w:rsidR="00F11A04" w:rsidRPr="00F11A04" w:rsidRDefault="00F11A04" w:rsidP="00F11A0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1F51" w14:textId="3139E60A" w:rsidR="00F11A04" w:rsidRPr="00F11A04" w:rsidRDefault="00F11A04" w:rsidP="00F11A0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0BA1" w14:textId="77777777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E231" w14:textId="6F302355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4760" w14:textId="24C87296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1A04" w:rsidRPr="00FB7F1E" w14:paraId="2E60B2EE" w14:textId="1A32EAA5" w:rsidTr="00F11A0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F9C8" w14:textId="3013D5F6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580E" w14:textId="41647B2F" w:rsidR="00F11A04" w:rsidRPr="00FB7F1E" w:rsidRDefault="00F11A04" w:rsidP="00F1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sz w:val="24"/>
                <w:szCs w:val="24"/>
              </w:rPr>
              <w:t>Тема 3. Техника обработки материалов.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E83A" w14:textId="7630E912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1792" w14:textId="1CC83F6D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DC6E" w14:textId="0C79250B" w:rsidR="00F11A04" w:rsidRPr="00F11A04" w:rsidRDefault="00F11A04" w:rsidP="00F11A0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15E5" w14:textId="7D700542" w:rsidR="00F11A04" w:rsidRPr="00F11A04" w:rsidRDefault="00F11A04" w:rsidP="00F11A0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D3B5" w14:textId="77777777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992" w14:textId="38E09DF7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7B55" w14:textId="1C18CC6C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1A04" w:rsidRPr="00FB7F1E" w14:paraId="290E0149" w14:textId="466838FB" w:rsidTr="00F11A0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2BE7" w14:textId="04041A15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15C8" w14:textId="305CF089" w:rsidR="00F11A04" w:rsidRPr="00FB7F1E" w:rsidRDefault="00F11A04" w:rsidP="00F1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sz w:val="24"/>
                <w:szCs w:val="24"/>
              </w:rPr>
              <w:t>Тема 4. Объемно-пространственные композиции (работа с бумагой, картоном, пластиком).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83D5" w14:textId="4D6A47A2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18D2" w14:textId="35F8F7B4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449F" w14:textId="4D86C30A" w:rsidR="00F11A04" w:rsidRPr="00F11A04" w:rsidRDefault="00F11A04" w:rsidP="00F11A0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2AC0" w14:textId="766AAB02" w:rsidR="00F11A04" w:rsidRPr="00F11A04" w:rsidRDefault="00F11A04" w:rsidP="00F11A0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2298" w14:textId="0B7F84D7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A8DD" w14:textId="3617D7DD" w:rsidR="00F11A04" w:rsidRPr="00F11A04" w:rsidRDefault="00F11A04" w:rsidP="00F11A0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1A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CB81" w14:textId="4BC1161F" w:rsidR="00F11A04" w:rsidRPr="00F11A04" w:rsidRDefault="00F11A04" w:rsidP="00F11A0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1A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</w:tr>
      <w:tr w:rsidR="00F11A04" w:rsidRPr="00FB7F1E" w14:paraId="5C3B0111" w14:textId="7AB1D0ED" w:rsidTr="00F11A0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18D3" w14:textId="77777777" w:rsidR="00F11A04" w:rsidRPr="00FB7F1E" w:rsidRDefault="00F11A04" w:rsidP="00F11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1F2F" w14:textId="0EFE546D" w:rsidR="00F11A04" w:rsidRPr="00FB7F1E" w:rsidRDefault="00F11A04" w:rsidP="00F1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2151" w14:textId="53976CA4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B7F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0C92" w14:textId="30B9C890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190F" w14:textId="1765E713" w:rsidR="00F11A04" w:rsidRPr="00F11A04" w:rsidRDefault="00F11A04" w:rsidP="00F11A0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11A0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3F5F" w14:textId="354CB23B" w:rsidR="00F11A04" w:rsidRPr="00F11A04" w:rsidRDefault="00F11A04" w:rsidP="00F11A0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11A0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F5D" w14:textId="579AB74A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F663" w14:textId="0A1ECD3D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A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15BA" w14:textId="5AB44BB0" w:rsidR="00F11A04" w:rsidRPr="00FB7F1E" w:rsidRDefault="00F11A04" w:rsidP="00F11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A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</w:tr>
      <w:bookmarkEnd w:id="10"/>
    </w:tbl>
    <w:p w14:paraId="2BDBAEFA" w14:textId="77777777" w:rsidR="00113C7B" w:rsidRPr="004057AC" w:rsidRDefault="00113C7B" w:rsidP="004057AC">
      <w:pPr>
        <w:tabs>
          <w:tab w:val="left" w:pos="3030"/>
          <w:tab w:val="center" w:pos="47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888F5" w14:textId="77777777" w:rsidR="00EF3873" w:rsidRPr="00B137C9" w:rsidRDefault="00EF3873" w:rsidP="00EF3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37C9">
        <w:rPr>
          <w:rFonts w:ascii="Times New Roman" w:hAnsi="Times New Roman" w:cs="Times New Roman"/>
          <w:i/>
          <w:iCs/>
          <w:sz w:val="24"/>
          <w:szCs w:val="24"/>
        </w:rPr>
        <w:t>В результате освоения учебной дисциплины обучающийся должен уметь:</w:t>
      </w:r>
    </w:p>
    <w:p w14:paraId="1BE52161" w14:textId="573B9FA2" w:rsidR="00EF3873" w:rsidRPr="00EF3873" w:rsidRDefault="00EF3873" w:rsidP="00EF3873">
      <w:pPr>
        <w:tabs>
          <w:tab w:val="left" w:pos="3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873">
        <w:rPr>
          <w:rFonts w:ascii="Times New Roman" w:hAnsi="Times New Roman" w:cs="Times New Roman"/>
          <w:sz w:val="24"/>
          <w:szCs w:val="24"/>
        </w:rPr>
        <w:t xml:space="preserve">самостоятельно выполнять простые рисунки; </w:t>
      </w:r>
    </w:p>
    <w:p w14:paraId="403E4062" w14:textId="3EA37BFF" w:rsidR="00EF3873" w:rsidRPr="00EF3873" w:rsidRDefault="00EF3873" w:rsidP="00EF3873">
      <w:pPr>
        <w:tabs>
          <w:tab w:val="left" w:pos="3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F3873">
        <w:rPr>
          <w:rFonts w:ascii="Times New Roman" w:hAnsi="Times New Roman" w:cs="Times New Roman"/>
          <w:sz w:val="24"/>
          <w:szCs w:val="24"/>
        </w:rPr>
        <w:t xml:space="preserve">переносить простые рисунки с эскиза на бумагу, кальку, картон для изготовления </w:t>
      </w:r>
      <w:r>
        <w:rPr>
          <w:rFonts w:ascii="Times New Roman" w:hAnsi="Times New Roman" w:cs="Times New Roman"/>
          <w:sz w:val="24"/>
          <w:szCs w:val="24"/>
        </w:rPr>
        <w:t>трафаретов</w:t>
      </w:r>
      <w:r w:rsidRPr="00EF3873">
        <w:rPr>
          <w:rFonts w:ascii="Times New Roman" w:hAnsi="Times New Roman" w:cs="Times New Roman"/>
          <w:sz w:val="24"/>
          <w:szCs w:val="24"/>
        </w:rPr>
        <w:t xml:space="preserve">, припорохов под многоцветную роспись; </w:t>
      </w:r>
    </w:p>
    <w:p w14:paraId="2F38D325" w14:textId="3716B2E8" w:rsidR="00EF3873" w:rsidRPr="00EF3873" w:rsidRDefault="00EF3873" w:rsidP="00EF3873">
      <w:pPr>
        <w:tabs>
          <w:tab w:val="left" w:pos="3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873">
        <w:rPr>
          <w:rFonts w:ascii="Times New Roman" w:hAnsi="Times New Roman" w:cs="Times New Roman"/>
          <w:sz w:val="24"/>
          <w:szCs w:val="24"/>
        </w:rPr>
        <w:t xml:space="preserve">увеличивать изображение методом квадратов и концентрических окружностей с помощью проекционной аппаратуры; </w:t>
      </w:r>
    </w:p>
    <w:p w14:paraId="32090503" w14:textId="5ACEB8CC" w:rsidR="00EF3873" w:rsidRPr="00EF3873" w:rsidRDefault="00EF3873" w:rsidP="00EF3873">
      <w:pPr>
        <w:tabs>
          <w:tab w:val="left" w:pos="3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873">
        <w:rPr>
          <w:rFonts w:ascii="Times New Roman" w:hAnsi="Times New Roman" w:cs="Times New Roman"/>
          <w:sz w:val="24"/>
          <w:szCs w:val="24"/>
        </w:rPr>
        <w:t xml:space="preserve">выполнять художественно-оформительские работы в разной технике с использованием различных материалов настенная роспись, мозаика); </w:t>
      </w:r>
    </w:p>
    <w:p w14:paraId="1F122460" w14:textId="20BCF365" w:rsidR="00EF3873" w:rsidRPr="00EF3873" w:rsidRDefault="00EF3873" w:rsidP="00EF3873">
      <w:pPr>
        <w:tabs>
          <w:tab w:val="left" w:pos="3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873">
        <w:rPr>
          <w:rFonts w:ascii="Times New Roman" w:hAnsi="Times New Roman" w:cs="Times New Roman"/>
          <w:sz w:val="24"/>
          <w:szCs w:val="24"/>
        </w:rPr>
        <w:t>выполнять роспись рисунков и монтировать объемные элементы в соответствии с эскизом;</w:t>
      </w:r>
    </w:p>
    <w:p w14:paraId="160A3A03" w14:textId="1B2DD8D3" w:rsidR="00EF3873" w:rsidRPr="00EF3873" w:rsidRDefault="00EF3873" w:rsidP="00EF3873">
      <w:pPr>
        <w:tabs>
          <w:tab w:val="left" w:pos="3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873">
        <w:rPr>
          <w:rFonts w:ascii="Times New Roman" w:hAnsi="Times New Roman" w:cs="Times New Roman"/>
          <w:sz w:val="24"/>
          <w:szCs w:val="24"/>
        </w:rPr>
        <w:t xml:space="preserve">использовать различные техники обработки материалов: чеканку, резьбу, роспись по дереву и пенопласту, аппликацию, папье-маше, гипсовое литье; </w:t>
      </w:r>
    </w:p>
    <w:p w14:paraId="21605557" w14:textId="75C7DFC0" w:rsidR="00EF3873" w:rsidRPr="00EF3873" w:rsidRDefault="00EF3873" w:rsidP="00EF3873">
      <w:pPr>
        <w:tabs>
          <w:tab w:val="left" w:pos="3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873">
        <w:rPr>
          <w:rFonts w:ascii="Times New Roman" w:hAnsi="Times New Roman" w:cs="Times New Roman"/>
          <w:sz w:val="24"/>
          <w:szCs w:val="24"/>
        </w:rPr>
        <w:t xml:space="preserve">изготовлять орнаментальные элементы и составлять орнаментальные композиции; </w:t>
      </w:r>
    </w:p>
    <w:p w14:paraId="25D47970" w14:textId="07184BBA" w:rsidR="003F5D7E" w:rsidRDefault="00EF3873" w:rsidP="00EF387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873">
        <w:rPr>
          <w:rFonts w:ascii="Times New Roman" w:hAnsi="Times New Roman" w:cs="Times New Roman"/>
          <w:sz w:val="24"/>
          <w:szCs w:val="24"/>
        </w:rPr>
        <w:t>выполнять объемно-пространственные композиции из картона, плотной бумаги, из металла в сочетании с пенопластом, из пластических материалов;</w:t>
      </w:r>
    </w:p>
    <w:p w14:paraId="7975A294" w14:textId="77777777" w:rsidR="00EF3873" w:rsidRDefault="00EF3873" w:rsidP="00EF387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2944B7" w14:textId="77777777" w:rsidR="00EF3873" w:rsidRPr="00B137C9" w:rsidRDefault="00EF3873" w:rsidP="00EF3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137C9">
        <w:rPr>
          <w:rFonts w:ascii="Times New Roman" w:hAnsi="Times New Roman" w:cs="Times New Roman"/>
          <w:i/>
          <w:iCs/>
          <w:sz w:val="24"/>
          <w:szCs w:val="24"/>
        </w:rPr>
        <w:t xml:space="preserve">В результате освоения учебной дисциплины обучающийся должен </w:t>
      </w:r>
      <w:r w:rsidRPr="00B137C9">
        <w:rPr>
          <w:rFonts w:ascii="Times New Roman" w:hAnsi="Times New Roman" w:cs="Times New Roman"/>
          <w:b/>
          <w:i/>
          <w:iCs/>
          <w:sz w:val="24"/>
          <w:szCs w:val="24"/>
        </w:rPr>
        <w:t>знать:</w:t>
      </w:r>
    </w:p>
    <w:p w14:paraId="711921D4" w14:textId="58918384" w:rsidR="00EF3873" w:rsidRPr="00EF3873" w:rsidRDefault="00EF3873" w:rsidP="00EF387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873">
        <w:rPr>
          <w:rFonts w:ascii="Times New Roman" w:hAnsi="Times New Roman" w:cs="Times New Roman"/>
          <w:sz w:val="24"/>
          <w:szCs w:val="24"/>
        </w:rPr>
        <w:t xml:space="preserve">назначение оформительского искусства;  </w:t>
      </w:r>
    </w:p>
    <w:p w14:paraId="6C33BB79" w14:textId="06E7A720" w:rsidR="00EF3873" w:rsidRPr="00EF3873" w:rsidRDefault="00EF3873" w:rsidP="00EF387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873">
        <w:rPr>
          <w:rFonts w:ascii="Times New Roman" w:hAnsi="Times New Roman" w:cs="Times New Roman"/>
          <w:sz w:val="24"/>
          <w:szCs w:val="24"/>
        </w:rPr>
        <w:t xml:space="preserve">особенности наружного оформления и оформления в интерьере; </w:t>
      </w:r>
    </w:p>
    <w:p w14:paraId="17ABFBBC" w14:textId="11C11829" w:rsidR="00EF3873" w:rsidRPr="00EF3873" w:rsidRDefault="00EF3873" w:rsidP="00EF387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873">
        <w:rPr>
          <w:rFonts w:ascii="Times New Roman" w:hAnsi="Times New Roman" w:cs="Times New Roman"/>
          <w:sz w:val="24"/>
          <w:szCs w:val="24"/>
        </w:rPr>
        <w:t xml:space="preserve">основы рисунка и живописи; </w:t>
      </w:r>
    </w:p>
    <w:p w14:paraId="3BE508A1" w14:textId="23043B45" w:rsidR="00EF3873" w:rsidRPr="00EF3873" w:rsidRDefault="00EF3873" w:rsidP="00EF387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873">
        <w:rPr>
          <w:rFonts w:ascii="Times New Roman" w:hAnsi="Times New Roman" w:cs="Times New Roman"/>
          <w:sz w:val="24"/>
          <w:szCs w:val="24"/>
        </w:rPr>
        <w:t xml:space="preserve">принципы построения орнамента; </w:t>
      </w:r>
    </w:p>
    <w:p w14:paraId="5C88DE34" w14:textId="04C30E4C" w:rsidR="00EF3873" w:rsidRPr="00EF3873" w:rsidRDefault="00EF3873" w:rsidP="00EF387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873">
        <w:rPr>
          <w:rFonts w:ascii="Times New Roman" w:hAnsi="Times New Roman" w:cs="Times New Roman"/>
          <w:sz w:val="24"/>
          <w:szCs w:val="24"/>
        </w:rPr>
        <w:t xml:space="preserve">приемы стилизации элементов; </w:t>
      </w:r>
    </w:p>
    <w:p w14:paraId="09C1694E" w14:textId="3512C98C" w:rsidR="00EF3873" w:rsidRPr="00EF3873" w:rsidRDefault="00EF3873" w:rsidP="00EF387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873">
        <w:rPr>
          <w:rFonts w:ascii="Times New Roman" w:hAnsi="Times New Roman" w:cs="Times New Roman"/>
          <w:sz w:val="24"/>
          <w:szCs w:val="24"/>
        </w:rPr>
        <w:t>основы прямоугольного проецирования на одну, две и три перпендикулярные плоскости;</w:t>
      </w:r>
    </w:p>
    <w:p w14:paraId="5BF184D7" w14:textId="6E23BB16" w:rsidR="00EF3873" w:rsidRPr="00EF3873" w:rsidRDefault="00EF3873" w:rsidP="00EF387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873">
        <w:rPr>
          <w:rFonts w:ascii="Times New Roman" w:hAnsi="Times New Roman" w:cs="Times New Roman"/>
          <w:sz w:val="24"/>
          <w:szCs w:val="24"/>
        </w:rPr>
        <w:t xml:space="preserve">способы изготовления простых трафаретов, шаблонов, припорохов под многоцветную роспись;                                 </w:t>
      </w:r>
    </w:p>
    <w:p w14:paraId="5B820C16" w14:textId="3B3C80B9" w:rsidR="00EF3873" w:rsidRPr="00EF3873" w:rsidRDefault="00EF3873" w:rsidP="00EF387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873">
        <w:rPr>
          <w:rFonts w:ascii="Times New Roman" w:hAnsi="Times New Roman" w:cs="Times New Roman"/>
          <w:sz w:val="24"/>
          <w:szCs w:val="24"/>
        </w:rPr>
        <w:t xml:space="preserve">различные техники обработки материалов: чеканка, резьба, роспись по дереву, аппликация, папье-маше, гипсовое литье и др.;                                                  </w:t>
      </w:r>
    </w:p>
    <w:p w14:paraId="27169BFC" w14:textId="2901FEC2" w:rsidR="00EF3873" w:rsidRPr="00EF3873" w:rsidRDefault="00EF3873" w:rsidP="00EF387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873">
        <w:rPr>
          <w:rFonts w:ascii="Times New Roman" w:hAnsi="Times New Roman" w:cs="Times New Roman"/>
          <w:sz w:val="24"/>
          <w:szCs w:val="24"/>
        </w:rPr>
        <w:t xml:space="preserve">приемы выполнения росписи простого композиционного решения;                    </w:t>
      </w:r>
    </w:p>
    <w:p w14:paraId="296ACCEB" w14:textId="43797632" w:rsidR="00EF3873" w:rsidRPr="00EF3873" w:rsidRDefault="00EF3873" w:rsidP="00EF387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873">
        <w:rPr>
          <w:rFonts w:ascii="Times New Roman" w:hAnsi="Times New Roman" w:cs="Times New Roman"/>
          <w:sz w:val="24"/>
          <w:szCs w:val="24"/>
        </w:rPr>
        <w:t xml:space="preserve">основные приемы выполнения декоративно-художественных элементов в имитационных техниках;                   </w:t>
      </w:r>
    </w:p>
    <w:p w14:paraId="014419F5" w14:textId="34A3FD7B" w:rsidR="00EF3873" w:rsidRPr="00EF3873" w:rsidRDefault="00EF3873" w:rsidP="00EF387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873">
        <w:rPr>
          <w:rFonts w:ascii="Times New Roman" w:hAnsi="Times New Roman" w:cs="Times New Roman"/>
          <w:sz w:val="24"/>
          <w:szCs w:val="24"/>
        </w:rPr>
        <w:t xml:space="preserve">правила пользования приспособлениями и инструментами для выполнения оформительских работ;                               </w:t>
      </w:r>
    </w:p>
    <w:p w14:paraId="400E4FE9" w14:textId="30C4EBDF" w:rsidR="00EF3873" w:rsidRDefault="00EF3873" w:rsidP="00EF387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873">
        <w:rPr>
          <w:rFonts w:ascii="Times New Roman" w:hAnsi="Times New Roman" w:cs="Times New Roman"/>
          <w:sz w:val="24"/>
          <w:szCs w:val="24"/>
        </w:rPr>
        <w:t>правила техники безопасности.</w:t>
      </w:r>
    </w:p>
    <w:p w14:paraId="2F37003E" w14:textId="77777777" w:rsidR="00FB7F1E" w:rsidRDefault="00FB7F1E" w:rsidP="00EF387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8CA36F" w14:textId="77777777" w:rsidR="00FB7F1E" w:rsidRPr="00F11A04" w:rsidRDefault="00FB7F1E" w:rsidP="00FB7F1E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A04">
        <w:rPr>
          <w:rFonts w:ascii="Times New Roman" w:hAnsi="Times New Roman" w:cs="Times New Roman"/>
          <w:b/>
          <w:sz w:val="24"/>
          <w:szCs w:val="24"/>
        </w:rPr>
        <w:t>5.  Учебная практика</w:t>
      </w:r>
    </w:p>
    <w:p w14:paraId="2A66B2DD" w14:textId="77777777" w:rsidR="00FB7F1E" w:rsidRDefault="00FB7F1E" w:rsidP="00FB7F1E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49825034"/>
      <w:r w:rsidRPr="00F11A04">
        <w:rPr>
          <w:rFonts w:ascii="Times New Roman" w:hAnsi="Times New Roman" w:cs="Times New Roman"/>
          <w:sz w:val="24"/>
          <w:szCs w:val="24"/>
        </w:rPr>
        <w:t xml:space="preserve">Тематический план </w:t>
      </w:r>
      <w:bookmarkEnd w:id="11"/>
      <w:r w:rsidRPr="00F11A04">
        <w:rPr>
          <w:rFonts w:ascii="Times New Roman" w:hAnsi="Times New Roman" w:cs="Times New Roman"/>
          <w:sz w:val="24"/>
          <w:szCs w:val="24"/>
        </w:rPr>
        <w:t>«Учебная практика»</w:t>
      </w:r>
    </w:p>
    <w:p w14:paraId="1C84FD52" w14:textId="77777777" w:rsidR="00483366" w:rsidRDefault="00483366" w:rsidP="00FB7F1E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992"/>
        <w:gridCol w:w="709"/>
        <w:gridCol w:w="851"/>
        <w:gridCol w:w="708"/>
        <w:gridCol w:w="709"/>
        <w:gridCol w:w="709"/>
        <w:gridCol w:w="850"/>
      </w:tblGrid>
      <w:tr w:rsidR="00DF26AE" w:rsidRPr="00FB7F1E" w14:paraId="750A35CF" w14:textId="77777777" w:rsidTr="00DF26A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6DE2" w14:textId="77777777" w:rsidR="00DF26AE" w:rsidRPr="00FB7F1E" w:rsidRDefault="00DF26AE" w:rsidP="00A07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2" w:name="_Hlk149824717"/>
            <w:r w:rsidRPr="00FB7F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4F98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418D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9510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курс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74A9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курс</w:t>
            </w:r>
          </w:p>
        </w:tc>
      </w:tr>
      <w:tr w:rsidR="00DF26AE" w:rsidRPr="00FB7F1E" w14:paraId="0785CECA" w14:textId="77777777" w:rsidTr="00DF26A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2BCE" w14:textId="77777777" w:rsidR="00DF26AE" w:rsidRPr="00FB7F1E" w:rsidRDefault="00DF26AE" w:rsidP="00A07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3CFF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078F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FFBDBC8" w14:textId="77777777" w:rsidR="00DF26AE" w:rsidRDefault="00DF26AE" w:rsidP="00A077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5189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E3D25A" w14:textId="77777777" w:rsidR="00DF26A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14:paraId="1309C1E1" w14:textId="77777777" w:rsidR="00DF26A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9FE3" w14:textId="77777777" w:rsidR="00DF26A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DF26AE" w:rsidRPr="00FB7F1E" w14:paraId="0D572183" w14:textId="77777777" w:rsidTr="00DF26AE">
        <w:trPr>
          <w:cantSplit/>
          <w:trHeight w:val="16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D0A8" w14:textId="77777777" w:rsidR="00DF26AE" w:rsidRPr="00FB7F1E" w:rsidRDefault="00DF26AE" w:rsidP="00A07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9C7E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50FC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AAC3" w14:textId="77777777" w:rsidR="00DF26A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45E52A" w14:textId="77777777" w:rsidR="00DF26AE" w:rsidRPr="00FB7F1E" w:rsidRDefault="00DF26AE" w:rsidP="00A077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754C6E" w14:textId="77777777" w:rsidR="00DF26AE" w:rsidRPr="00FB7F1E" w:rsidRDefault="00DF26AE" w:rsidP="00A077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01FF70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B13F9B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E207EF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DF26AE" w:rsidRPr="00FB7F1E" w14:paraId="6020AAB9" w14:textId="77777777" w:rsidTr="00DF26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4F37" w14:textId="77777777" w:rsidR="00DF26AE" w:rsidRPr="00FB7F1E" w:rsidRDefault="00DF26AE" w:rsidP="00DF26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ECC3" w14:textId="6530A018" w:rsidR="00DF26AE" w:rsidRPr="00FB7F1E" w:rsidRDefault="00DF26AE" w:rsidP="00D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A04">
              <w:rPr>
                <w:rFonts w:ascii="Times New Roman" w:hAnsi="Times New Roman" w:cs="Times New Roman"/>
                <w:sz w:val="24"/>
                <w:szCs w:val="24"/>
              </w:rPr>
              <w:t xml:space="preserve">Тема 1. Выполнение росписи рисунков композиционного решения средней сложности по эскизам и под руководством художника.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D160" w14:textId="50690678" w:rsidR="00DF26AE" w:rsidRPr="00DF26AE" w:rsidRDefault="00DF26AE" w:rsidP="00DF26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63B" w14:textId="66D42071" w:rsidR="00DF26AE" w:rsidRPr="00FB7F1E" w:rsidRDefault="00DF26AE" w:rsidP="00D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2DB4" w14:textId="0D66FBD6" w:rsidR="00DF26AE" w:rsidRPr="00F11A04" w:rsidRDefault="00DF26AE" w:rsidP="00DF26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3C0A" w14:textId="22256547" w:rsidR="00DF26AE" w:rsidRPr="00F11A04" w:rsidRDefault="00DF26AE" w:rsidP="00DF26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29D1" w14:textId="2AB06211" w:rsidR="00DF26AE" w:rsidRPr="00FB7F1E" w:rsidRDefault="00DF26AE" w:rsidP="00D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1D22" w14:textId="77777777" w:rsidR="00DF26AE" w:rsidRPr="00FB7F1E" w:rsidRDefault="00DF26AE" w:rsidP="00D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4B89" w14:textId="30BF8B35" w:rsidR="00DF26AE" w:rsidRPr="00FB7F1E" w:rsidRDefault="00DF26AE" w:rsidP="00D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26AE" w:rsidRPr="00FB7F1E" w14:paraId="4A41EECE" w14:textId="77777777" w:rsidTr="00DF26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60E2" w14:textId="77777777" w:rsidR="00DF26AE" w:rsidRPr="00FB7F1E" w:rsidRDefault="00DF26AE" w:rsidP="00D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AA98" w14:textId="1B5DBDBA" w:rsidR="00DF26AE" w:rsidRPr="00FB7F1E" w:rsidRDefault="00DF26AE" w:rsidP="00DF26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A04">
              <w:rPr>
                <w:rFonts w:ascii="Times New Roman" w:hAnsi="Times New Roman" w:cs="Times New Roman"/>
                <w:sz w:val="24"/>
                <w:szCs w:val="24"/>
              </w:rPr>
              <w:t>Тема 2. Ознакомление с техникой росписи. Холодная роспись.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8A06" w14:textId="2FE39EB6" w:rsidR="00DF26AE" w:rsidRPr="00DF26AE" w:rsidRDefault="00DF26AE" w:rsidP="00DF26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C4F2" w14:textId="54B5AB9F" w:rsidR="00DF26AE" w:rsidRPr="00FB7F1E" w:rsidRDefault="00DF26AE" w:rsidP="00D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5DAB" w14:textId="42D8005B" w:rsidR="00DF26AE" w:rsidRPr="00F11A04" w:rsidRDefault="00DF26AE" w:rsidP="00DF26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3639" w14:textId="30BC417B" w:rsidR="00DF26AE" w:rsidRPr="00F11A04" w:rsidRDefault="00DF26AE" w:rsidP="00DF26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FF07" w14:textId="4BAEED95" w:rsidR="00DF26AE" w:rsidRPr="00FB7F1E" w:rsidRDefault="00DF26AE" w:rsidP="00D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6C9D" w14:textId="77777777" w:rsidR="00DF26AE" w:rsidRPr="00FB7F1E" w:rsidRDefault="00DF26AE" w:rsidP="00D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77EF" w14:textId="6A39A99E" w:rsidR="00DF26AE" w:rsidRPr="00FB7F1E" w:rsidRDefault="00DF26AE" w:rsidP="00D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26AE" w:rsidRPr="00FB7F1E" w14:paraId="7013464F" w14:textId="77777777" w:rsidTr="00DF26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2CA6" w14:textId="77777777" w:rsidR="00DF26AE" w:rsidRPr="00FB7F1E" w:rsidRDefault="00DF26AE" w:rsidP="00D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D804" w14:textId="335BA30C" w:rsidR="00DF26AE" w:rsidRPr="00FB7F1E" w:rsidRDefault="00DF26AE" w:rsidP="00D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A04">
              <w:rPr>
                <w:rFonts w:ascii="Times New Roman" w:hAnsi="Times New Roman" w:cs="Times New Roman"/>
                <w:sz w:val="24"/>
                <w:szCs w:val="24"/>
              </w:rPr>
              <w:t xml:space="preserve">Тема 3. Отработка трансформации гладкой поверхности: </w:t>
            </w:r>
            <w:proofErr w:type="spellStart"/>
            <w:r w:rsidRPr="00F11A04"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 w:rsidRPr="00F11A04">
              <w:rPr>
                <w:rFonts w:ascii="Times New Roman" w:hAnsi="Times New Roman" w:cs="Times New Roman"/>
                <w:sz w:val="24"/>
                <w:szCs w:val="24"/>
              </w:rPr>
              <w:t xml:space="preserve">, скручивание, изгибание, сгибание, гофрирование, разрезание, </w:t>
            </w:r>
            <w:r w:rsidRPr="00F11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разрывание, завитки, выгибы, тиснение. Декорирование поверхности. Монолитная плоскостная форма. Открытая рельефная пластика.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C0A9" w14:textId="737CC807" w:rsidR="00DF26AE" w:rsidRPr="00DF26AE" w:rsidRDefault="00DF26AE" w:rsidP="00DF26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D781" w14:textId="3FDCFC36" w:rsidR="00DF26AE" w:rsidRPr="00FB7F1E" w:rsidRDefault="00DF26AE" w:rsidP="00D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4DF9" w14:textId="73928510" w:rsidR="00DF26AE" w:rsidRPr="00F11A04" w:rsidRDefault="00DF26AE" w:rsidP="00DF26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28B0" w14:textId="550644E0" w:rsidR="00DF26AE" w:rsidRPr="00F11A04" w:rsidRDefault="00DF26AE" w:rsidP="00DF26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E2F9" w14:textId="10DD4AF1" w:rsidR="00DF26AE" w:rsidRPr="00FB7F1E" w:rsidRDefault="00DF26AE" w:rsidP="00D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7AC" w14:textId="77777777" w:rsidR="00DF26AE" w:rsidRPr="00FB7F1E" w:rsidRDefault="00DF26AE" w:rsidP="00D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DAB0" w14:textId="74F6A03E" w:rsidR="00DF26AE" w:rsidRPr="00FB7F1E" w:rsidRDefault="00DF26AE" w:rsidP="00D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26AE" w:rsidRPr="00FB7F1E" w14:paraId="238058FC" w14:textId="77777777" w:rsidTr="00DF26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43A1" w14:textId="77777777" w:rsidR="00DF26AE" w:rsidRPr="00FB7F1E" w:rsidRDefault="00DF26AE" w:rsidP="00D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45F1" w14:textId="3468B2C9" w:rsidR="00DF26AE" w:rsidRPr="00FB7F1E" w:rsidRDefault="00DF26AE" w:rsidP="00D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A04">
              <w:rPr>
                <w:rFonts w:ascii="Times New Roman" w:hAnsi="Times New Roman" w:cs="Times New Roman"/>
                <w:sz w:val="24"/>
                <w:szCs w:val="24"/>
              </w:rPr>
              <w:t xml:space="preserve">Тема 4. Изготовление объемных элементов художественного оформления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E8D8" w14:textId="488379C7" w:rsidR="00DF26AE" w:rsidRPr="00DF26AE" w:rsidRDefault="00DF26AE" w:rsidP="00DF26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8C72" w14:textId="2A86CBCE" w:rsidR="00DF26AE" w:rsidRPr="00FB7F1E" w:rsidRDefault="00DF26AE" w:rsidP="00D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36C" w14:textId="5707A721" w:rsidR="00DF26AE" w:rsidRPr="00F11A04" w:rsidRDefault="00DF26AE" w:rsidP="00DF26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A031" w14:textId="7BCE1FD7" w:rsidR="00DF26AE" w:rsidRPr="00F11A04" w:rsidRDefault="00DF26AE" w:rsidP="00DF26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5FE" w14:textId="5725F930" w:rsidR="00DF26AE" w:rsidRPr="00FB7F1E" w:rsidRDefault="00DF26AE" w:rsidP="00D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21F9" w14:textId="77777777" w:rsidR="00DF26AE" w:rsidRPr="00F11A04" w:rsidRDefault="00DF26AE" w:rsidP="00DF26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1A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18FC" w14:textId="076F1C72" w:rsidR="00DF26AE" w:rsidRPr="00F11A04" w:rsidRDefault="00DF26AE" w:rsidP="00DF26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DF26AE" w:rsidRPr="00FB7F1E" w14:paraId="16F75389" w14:textId="77777777" w:rsidTr="00DF26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5AF9" w14:textId="3C818D91" w:rsidR="00DF26AE" w:rsidRPr="00FB7F1E" w:rsidRDefault="00DF26AE" w:rsidP="00D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FFAA" w14:textId="2F9F966C" w:rsidR="00DF26AE" w:rsidRPr="00FB7F1E" w:rsidRDefault="00DF26AE" w:rsidP="00D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A04">
              <w:rPr>
                <w:rFonts w:ascii="Times New Roman" w:hAnsi="Times New Roman" w:cs="Times New Roman"/>
                <w:sz w:val="24"/>
                <w:szCs w:val="24"/>
              </w:rPr>
              <w:t>Тема 5. Разработка внутреннего пространства куба.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E450" w14:textId="15280CD9" w:rsidR="00DF26AE" w:rsidRPr="00DF26AE" w:rsidRDefault="00DF26AE" w:rsidP="00DF26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BCCF" w14:textId="522CEF1E" w:rsidR="00DF26AE" w:rsidRDefault="00DF26AE" w:rsidP="00D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32D5" w14:textId="5BA3819E" w:rsidR="00DF26AE" w:rsidRPr="00F11A04" w:rsidRDefault="00DF26AE" w:rsidP="00DF26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E2DA" w14:textId="333EDB11" w:rsidR="00DF26AE" w:rsidRDefault="00DF26AE" w:rsidP="00DF26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BE5B" w14:textId="4CA3018D" w:rsidR="00DF26AE" w:rsidRDefault="00DF26AE" w:rsidP="00D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77E3" w14:textId="247F6AA5" w:rsidR="00DF26AE" w:rsidRPr="00F11A04" w:rsidRDefault="00DF26AE" w:rsidP="00DF26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F63D" w14:textId="472B0F69" w:rsidR="00DF26AE" w:rsidRPr="00F11A04" w:rsidRDefault="00DF26AE" w:rsidP="00DF26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DF26AE" w:rsidRPr="00FB7F1E" w14:paraId="57223CA4" w14:textId="77777777" w:rsidTr="00DF26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826F" w14:textId="77777777" w:rsidR="00DF26AE" w:rsidRPr="00FB7F1E" w:rsidRDefault="00DF26AE" w:rsidP="00A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895B" w14:textId="77777777" w:rsidR="00DF26AE" w:rsidRPr="00FB7F1E" w:rsidRDefault="00DF26AE" w:rsidP="00A077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4844" w14:textId="6D9E7522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3B3C" w14:textId="4A4B4AC5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413E" w14:textId="2C10A2A4" w:rsidR="00DF26AE" w:rsidRPr="00F11A04" w:rsidRDefault="00DF26AE" w:rsidP="00A0774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B633" w14:textId="377690F8" w:rsidR="00DF26AE" w:rsidRPr="00F11A04" w:rsidRDefault="00DF26AE" w:rsidP="00A0774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91B9" w14:textId="451E8984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662F" w14:textId="59FB1652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FC35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A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</w:tr>
      <w:bookmarkEnd w:id="12"/>
    </w:tbl>
    <w:p w14:paraId="34068470" w14:textId="77777777" w:rsidR="00FB7F1E" w:rsidRPr="00F11A04" w:rsidRDefault="00FB7F1E" w:rsidP="00DF2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3897C" w14:textId="77777777" w:rsidR="00FB7F1E" w:rsidRPr="00DF26AE" w:rsidRDefault="00FB7F1E" w:rsidP="00FB7F1E">
      <w:pPr>
        <w:pStyle w:val="ConsPlusNormal"/>
        <w:ind w:left="-142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F26A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результате освоения дисциплины </w:t>
      </w:r>
      <w:r w:rsidRPr="00DF26AE">
        <w:rPr>
          <w:rFonts w:ascii="Times New Roman" w:hAnsi="Times New Roman" w:cs="Times New Roman"/>
          <w:i/>
          <w:iCs/>
          <w:sz w:val="24"/>
          <w:szCs w:val="24"/>
        </w:rPr>
        <w:t xml:space="preserve">учащийся </w:t>
      </w:r>
      <w:r w:rsidRPr="00DF26A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должен </w:t>
      </w:r>
      <w:r w:rsidRPr="00DF26AE">
        <w:rPr>
          <w:rFonts w:ascii="Times New Roman" w:hAnsi="Times New Roman" w:cs="Times New Roman"/>
          <w:b/>
          <w:i/>
          <w:iCs/>
          <w:sz w:val="24"/>
          <w:szCs w:val="24"/>
        </w:rPr>
        <w:t>уметь:</w:t>
      </w:r>
    </w:p>
    <w:p w14:paraId="7D8E6137" w14:textId="227BC6CB" w:rsidR="00FB7F1E" w:rsidRPr="00F11A04" w:rsidRDefault="00DF26AE" w:rsidP="00DF26AE">
      <w:pPr>
        <w:pStyle w:val="ConsPlusNormal"/>
        <w:ind w:left="-567" w:right="-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7F1E" w:rsidRPr="00F11A04">
        <w:rPr>
          <w:rFonts w:ascii="Times New Roman" w:hAnsi="Times New Roman" w:cs="Times New Roman"/>
          <w:sz w:val="24"/>
          <w:szCs w:val="24"/>
        </w:rPr>
        <w:t>самостоятельно выполнять простые рисунки;</w:t>
      </w:r>
    </w:p>
    <w:p w14:paraId="5A346EE5" w14:textId="1128B930" w:rsidR="00FB7F1E" w:rsidRPr="00F11A04" w:rsidRDefault="00DF26AE" w:rsidP="00DF26AE">
      <w:pPr>
        <w:pStyle w:val="ConsPlusNormal"/>
        <w:ind w:left="-567" w:right="-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7F1E" w:rsidRPr="00F11A04">
        <w:rPr>
          <w:rFonts w:ascii="Times New Roman" w:hAnsi="Times New Roman" w:cs="Times New Roman"/>
          <w:sz w:val="24"/>
          <w:szCs w:val="24"/>
        </w:rPr>
        <w:t>переносить простые рисунки с эскиза на бумагу, кальку, картон для изготовления трафаретов, припорохов под многоцветную роспись;</w:t>
      </w:r>
    </w:p>
    <w:p w14:paraId="288F2108" w14:textId="79175D6A" w:rsidR="00FB7F1E" w:rsidRPr="00F11A04" w:rsidRDefault="00DF26AE" w:rsidP="00DF26AE">
      <w:pPr>
        <w:pStyle w:val="ConsPlusNormal"/>
        <w:ind w:left="-567" w:right="-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7F1E" w:rsidRPr="00F11A04">
        <w:rPr>
          <w:rFonts w:ascii="Times New Roman" w:hAnsi="Times New Roman" w:cs="Times New Roman"/>
          <w:sz w:val="24"/>
          <w:szCs w:val="24"/>
        </w:rPr>
        <w:t>увеличивать изображение методом квадратов и концентрических окружностей с помощью проекционной аппаратуры;</w:t>
      </w:r>
    </w:p>
    <w:p w14:paraId="15F30195" w14:textId="743616A8" w:rsidR="00FB7F1E" w:rsidRPr="00F11A04" w:rsidRDefault="00DF26AE" w:rsidP="00DF26AE">
      <w:pPr>
        <w:pStyle w:val="ConsPlusNormal"/>
        <w:ind w:left="-567" w:right="-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7F1E" w:rsidRPr="00F11A04">
        <w:rPr>
          <w:rFonts w:ascii="Times New Roman" w:hAnsi="Times New Roman" w:cs="Times New Roman"/>
          <w:sz w:val="24"/>
          <w:szCs w:val="24"/>
        </w:rPr>
        <w:t>выполнять художественно-оформительские работы в разной технике с использованием различных материалов;</w:t>
      </w:r>
    </w:p>
    <w:p w14:paraId="26906428" w14:textId="38A81682" w:rsidR="00FB7F1E" w:rsidRPr="00F11A04" w:rsidRDefault="00DF26AE" w:rsidP="00DF26AE">
      <w:pPr>
        <w:pStyle w:val="ConsPlusNormal"/>
        <w:ind w:left="-567" w:right="-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7F1E" w:rsidRPr="00F11A04">
        <w:rPr>
          <w:rFonts w:ascii="Times New Roman" w:hAnsi="Times New Roman" w:cs="Times New Roman"/>
          <w:sz w:val="24"/>
          <w:szCs w:val="24"/>
        </w:rPr>
        <w:t>выполнять роспись рисунков и монтировать объемные элементы в соответствии с эскизом;</w:t>
      </w:r>
    </w:p>
    <w:p w14:paraId="0C5F20C3" w14:textId="77777777" w:rsidR="00FB7F1E" w:rsidRPr="00F11A04" w:rsidRDefault="00FB7F1E" w:rsidP="00DF26AE">
      <w:pPr>
        <w:pStyle w:val="ConsPlusNormal"/>
        <w:ind w:left="-567" w:right="-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1A04">
        <w:rPr>
          <w:rFonts w:ascii="Times New Roman" w:hAnsi="Times New Roman" w:cs="Times New Roman"/>
          <w:sz w:val="24"/>
          <w:szCs w:val="24"/>
        </w:rPr>
        <w:t>использовать различные техники обработки материалов;</w:t>
      </w:r>
    </w:p>
    <w:p w14:paraId="38787E3B" w14:textId="4016AB2F" w:rsidR="00FB7F1E" w:rsidRPr="00F11A04" w:rsidRDefault="00DF26AE" w:rsidP="00DF26AE">
      <w:pPr>
        <w:pStyle w:val="ConsPlusNormal"/>
        <w:ind w:left="-567" w:right="-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7F1E" w:rsidRPr="00F11A04">
        <w:rPr>
          <w:rFonts w:ascii="Times New Roman" w:hAnsi="Times New Roman" w:cs="Times New Roman"/>
          <w:sz w:val="24"/>
          <w:szCs w:val="24"/>
        </w:rPr>
        <w:t>изготовлять орнаментальные элементы и составлять орнаментальные композиции;</w:t>
      </w:r>
    </w:p>
    <w:p w14:paraId="018F696A" w14:textId="09BFC900" w:rsidR="00FB7F1E" w:rsidRPr="00F11A04" w:rsidRDefault="00DF26AE" w:rsidP="00DF26AE">
      <w:pPr>
        <w:pStyle w:val="ConsPlusNormal"/>
        <w:ind w:left="-567" w:right="-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7F1E" w:rsidRPr="00F11A04">
        <w:rPr>
          <w:rFonts w:ascii="Times New Roman" w:hAnsi="Times New Roman" w:cs="Times New Roman"/>
          <w:sz w:val="24"/>
          <w:szCs w:val="24"/>
        </w:rPr>
        <w:t>выполнять объемно-пространственные композиции из картона, плотной бумаги и т.д.</w:t>
      </w:r>
    </w:p>
    <w:p w14:paraId="75CBC206" w14:textId="77777777" w:rsidR="00FB7F1E" w:rsidRPr="00F11A04" w:rsidRDefault="00FB7F1E" w:rsidP="00DF26AE">
      <w:pPr>
        <w:pStyle w:val="ConsPlusNormal"/>
        <w:ind w:left="-567" w:right="-2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DF5B11" w14:textId="77777777" w:rsidR="00FB7F1E" w:rsidRPr="00DF26AE" w:rsidRDefault="00FB7F1E" w:rsidP="00DF26AE">
      <w:pPr>
        <w:pStyle w:val="ConsPlusNormal"/>
        <w:ind w:left="-142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F26A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результате освоения дисциплины </w:t>
      </w:r>
      <w:r w:rsidRPr="00DF26AE">
        <w:rPr>
          <w:rFonts w:ascii="Times New Roman" w:hAnsi="Times New Roman" w:cs="Times New Roman"/>
          <w:i/>
          <w:iCs/>
          <w:sz w:val="24"/>
          <w:szCs w:val="24"/>
        </w:rPr>
        <w:t xml:space="preserve">учащейся </w:t>
      </w:r>
      <w:r w:rsidRPr="00DF26A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должен </w:t>
      </w:r>
      <w:r w:rsidRPr="00DF26AE">
        <w:rPr>
          <w:rFonts w:ascii="Times New Roman" w:hAnsi="Times New Roman" w:cs="Times New Roman"/>
          <w:b/>
          <w:i/>
          <w:iCs/>
          <w:sz w:val="24"/>
          <w:szCs w:val="24"/>
        </w:rPr>
        <w:t>знать:</w:t>
      </w:r>
    </w:p>
    <w:p w14:paraId="27B555FF" w14:textId="6B9CBD6C" w:rsidR="00FB7F1E" w:rsidRPr="00F11A04" w:rsidRDefault="00DF26AE" w:rsidP="00DF26AE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7F1E" w:rsidRPr="00F11A04">
        <w:rPr>
          <w:rFonts w:ascii="Times New Roman" w:hAnsi="Times New Roman" w:cs="Times New Roman"/>
          <w:sz w:val="24"/>
          <w:szCs w:val="24"/>
        </w:rPr>
        <w:t>назначение оформительского искусства;</w:t>
      </w:r>
    </w:p>
    <w:p w14:paraId="72B0E1AA" w14:textId="0295CF13" w:rsidR="00FB7F1E" w:rsidRPr="00F11A04" w:rsidRDefault="00DF26AE" w:rsidP="00DF26AE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7F1E" w:rsidRPr="00F11A04">
        <w:rPr>
          <w:rFonts w:ascii="Times New Roman" w:hAnsi="Times New Roman" w:cs="Times New Roman"/>
          <w:sz w:val="24"/>
          <w:szCs w:val="24"/>
        </w:rPr>
        <w:t>особенности наружного оформления и оформления в интерьере;</w:t>
      </w:r>
    </w:p>
    <w:p w14:paraId="06CE2249" w14:textId="532964D3" w:rsidR="00FB7F1E" w:rsidRPr="00F11A04" w:rsidRDefault="00DF26AE" w:rsidP="00DF26AE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7F1E" w:rsidRPr="00F11A04">
        <w:rPr>
          <w:rFonts w:ascii="Times New Roman" w:hAnsi="Times New Roman" w:cs="Times New Roman"/>
          <w:sz w:val="24"/>
          <w:szCs w:val="24"/>
        </w:rPr>
        <w:t>основы рисунка и живописи;</w:t>
      </w:r>
    </w:p>
    <w:p w14:paraId="2D05F0CF" w14:textId="08F80022" w:rsidR="00FB7F1E" w:rsidRPr="00F11A04" w:rsidRDefault="00DF26AE" w:rsidP="00DF26AE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7F1E" w:rsidRPr="00F11A04">
        <w:rPr>
          <w:rFonts w:ascii="Times New Roman" w:hAnsi="Times New Roman" w:cs="Times New Roman"/>
          <w:sz w:val="24"/>
          <w:szCs w:val="24"/>
        </w:rPr>
        <w:t>принципы построения орнамента;</w:t>
      </w:r>
    </w:p>
    <w:p w14:paraId="57F40812" w14:textId="369D1FC7" w:rsidR="00FB7F1E" w:rsidRPr="00F11A04" w:rsidRDefault="00DF26AE" w:rsidP="00DF26AE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7F1E" w:rsidRPr="00F11A04">
        <w:rPr>
          <w:rFonts w:ascii="Times New Roman" w:hAnsi="Times New Roman" w:cs="Times New Roman"/>
          <w:sz w:val="24"/>
          <w:szCs w:val="24"/>
        </w:rPr>
        <w:t>приемы стилизации элементов;</w:t>
      </w:r>
    </w:p>
    <w:p w14:paraId="47E67055" w14:textId="4DB766ED" w:rsidR="00FB7F1E" w:rsidRPr="00F11A04" w:rsidRDefault="00DF26AE" w:rsidP="00DF26AE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7F1E" w:rsidRPr="00F11A04">
        <w:rPr>
          <w:rFonts w:ascii="Times New Roman" w:hAnsi="Times New Roman" w:cs="Times New Roman"/>
          <w:sz w:val="24"/>
          <w:szCs w:val="24"/>
        </w:rPr>
        <w:t>основы прямоугольного проецирования на одну, две и три перпендикулярные плоскости;</w:t>
      </w:r>
    </w:p>
    <w:p w14:paraId="6E7045E4" w14:textId="2DACF592" w:rsidR="00FB7F1E" w:rsidRPr="00F11A04" w:rsidRDefault="00DF26AE" w:rsidP="00DF26AE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7F1E" w:rsidRPr="00F11A04">
        <w:rPr>
          <w:rFonts w:ascii="Times New Roman" w:hAnsi="Times New Roman" w:cs="Times New Roman"/>
          <w:sz w:val="24"/>
          <w:szCs w:val="24"/>
        </w:rPr>
        <w:t>способы изготовления простых трафаретов, шаблонов, припорохов под многоцветную роспись;</w:t>
      </w:r>
    </w:p>
    <w:p w14:paraId="643633F0" w14:textId="737DA1CB" w:rsidR="00FB7F1E" w:rsidRPr="00F11A04" w:rsidRDefault="00DF26AE" w:rsidP="00DF26AE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7F1E" w:rsidRPr="00F11A04">
        <w:rPr>
          <w:rFonts w:ascii="Times New Roman" w:hAnsi="Times New Roman" w:cs="Times New Roman"/>
          <w:sz w:val="24"/>
          <w:szCs w:val="24"/>
        </w:rPr>
        <w:t>различные техники обработки материалов: аппликация, папье-маше и др.;</w:t>
      </w:r>
    </w:p>
    <w:p w14:paraId="0E735EA0" w14:textId="74B06E2E" w:rsidR="00FB7F1E" w:rsidRPr="00F11A04" w:rsidRDefault="00DF26AE" w:rsidP="00DF26AE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7F1E" w:rsidRPr="00F11A04">
        <w:rPr>
          <w:rFonts w:ascii="Times New Roman" w:hAnsi="Times New Roman" w:cs="Times New Roman"/>
          <w:sz w:val="24"/>
          <w:szCs w:val="24"/>
        </w:rPr>
        <w:t>приемы выполнения росписи простого композиционного решения;</w:t>
      </w:r>
    </w:p>
    <w:p w14:paraId="7B01CAD5" w14:textId="5814E822" w:rsidR="00FB7F1E" w:rsidRPr="00F11A04" w:rsidRDefault="00DF26AE" w:rsidP="00DF26AE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7F1E" w:rsidRPr="00F11A04">
        <w:rPr>
          <w:rFonts w:ascii="Times New Roman" w:hAnsi="Times New Roman" w:cs="Times New Roman"/>
          <w:sz w:val="24"/>
          <w:szCs w:val="24"/>
        </w:rPr>
        <w:t>основные приемы выполнения декоративно-художественных элементов в имитационных техниках;</w:t>
      </w:r>
    </w:p>
    <w:p w14:paraId="0ECF3BC0" w14:textId="4D7BB5D7" w:rsidR="00FB7F1E" w:rsidRPr="00F11A04" w:rsidRDefault="00DF26AE" w:rsidP="00DF26AE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7F1E" w:rsidRPr="00F11A04">
        <w:rPr>
          <w:rFonts w:ascii="Times New Roman" w:hAnsi="Times New Roman" w:cs="Times New Roman"/>
          <w:sz w:val="24"/>
          <w:szCs w:val="24"/>
        </w:rPr>
        <w:t>правила пользования приспособлениями и инструментами для выполнения оформительских работ;</w:t>
      </w:r>
    </w:p>
    <w:p w14:paraId="3F33FDA8" w14:textId="5F48D190" w:rsidR="00FB7F1E" w:rsidRPr="00F11A04" w:rsidRDefault="00DF26AE" w:rsidP="00DF26AE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7F1E" w:rsidRPr="00F11A04">
        <w:rPr>
          <w:rFonts w:ascii="Times New Roman" w:hAnsi="Times New Roman" w:cs="Times New Roman"/>
          <w:sz w:val="24"/>
          <w:szCs w:val="24"/>
        </w:rPr>
        <w:t>правила техники безопасности.</w:t>
      </w:r>
    </w:p>
    <w:p w14:paraId="1814D796" w14:textId="77777777" w:rsidR="00FB7F1E" w:rsidRPr="00F11A04" w:rsidRDefault="00FB7F1E" w:rsidP="00DF26AE">
      <w:pPr>
        <w:pStyle w:val="af0"/>
        <w:jc w:val="both"/>
        <w:rPr>
          <w:rStyle w:val="c26"/>
          <w:b/>
          <w:bCs/>
          <w:sz w:val="24"/>
          <w:szCs w:val="24"/>
        </w:rPr>
      </w:pPr>
    </w:p>
    <w:p w14:paraId="729F4A04" w14:textId="732351D3" w:rsidR="00FB7F1E" w:rsidRDefault="00DF26AE" w:rsidP="00DF26AE">
      <w:pPr>
        <w:pStyle w:val="af0"/>
        <w:ind w:left="720"/>
        <w:jc w:val="both"/>
        <w:rPr>
          <w:rStyle w:val="c26"/>
          <w:b/>
          <w:bCs/>
          <w:sz w:val="24"/>
          <w:szCs w:val="24"/>
        </w:rPr>
      </w:pPr>
      <w:r>
        <w:rPr>
          <w:rStyle w:val="c26"/>
          <w:b/>
          <w:bCs/>
          <w:sz w:val="24"/>
          <w:szCs w:val="24"/>
        </w:rPr>
        <w:t>6.</w:t>
      </w:r>
      <w:r w:rsidR="00FB7F1E" w:rsidRPr="00F11A04">
        <w:rPr>
          <w:rStyle w:val="c26"/>
          <w:b/>
          <w:bCs/>
          <w:sz w:val="24"/>
          <w:szCs w:val="24"/>
        </w:rPr>
        <w:t>Производственная практика</w:t>
      </w:r>
    </w:p>
    <w:p w14:paraId="02A38C80" w14:textId="2E7C19F2" w:rsidR="00DF26AE" w:rsidRDefault="00483366" w:rsidP="00DF26AE">
      <w:pPr>
        <w:pStyle w:val="af0"/>
        <w:ind w:left="720"/>
        <w:jc w:val="both"/>
        <w:rPr>
          <w:sz w:val="24"/>
          <w:szCs w:val="24"/>
        </w:rPr>
      </w:pPr>
      <w:r w:rsidRPr="00F11A04">
        <w:rPr>
          <w:sz w:val="24"/>
          <w:szCs w:val="24"/>
        </w:rPr>
        <w:t>Тематический план</w:t>
      </w:r>
      <w:r>
        <w:rPr>
          <w:sz w:val="24"/>
          <w:szCs w:val="24"/>
        </w:rPr>
        <w:t xml:space="preserve"> «Производственная практика»</w:t>
      </w:r>
    </w:p>
    <w:p w14:paraId="0B1CE8D3" w14:textId="77777777" w:rsidR="00483366" w:rsidRDefault="00483366" w:rsidP="00DF26AE">
      <w:pPr>
        <w:pStyle w:val="af0"/>
        <w:ind w:left="720"/>
        <w:jc w:val="both"/>
        <w:rPr>
          <w:rStyle w:val="c26"/>
          <w:b/>
          <w:bCs/>
          <w:sz w:val="24"/>
          <w:szCs w:val="24"/>
        </w:rPr>
      </w:pPr>
    </w:p>
    <w:tbl>
      <w:tblPr>
        <w:tblStyle w:val="a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992"/>
        <w:gridCol w:w="709"/>
        <w:gridCol w:w="851"/>
        <w:gridCol w:w="708"/>
        <w:gridCol w:w="709"/>
        <w:gridCol w:w="709"/>
        <w:gridCol w:w="850"/>
      </w:tblGrid>
      <w:tr w:rsidR="00DF26AE" w:rsidRPr="00FB7F1E" w14:paraId="19FCDEF0" w14:textId="77777777" w:rsidTr="00A0774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8D3A" w14:textId="77777777" w:rsidR="00DF26AE" w:rsidRPr="00FB7F1E" w:rsidRDefault="00DF26AE" w:rsidP="00A07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9EE6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9335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0DD4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курс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69FC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курс</w:t>
            </w:r>
          </w:p>
        </w:tc>
      </w:tr>
      <w:tr w:rsidR="00DF26AE" w:rsidRPr="00FB7F1E" w14:paraId="47FA9B0E" w14:textId="77777777" w:rsidTr="00A0774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505E" w14:textId="77777777" w:rsidR="00DF26AE" w:rsidRPr="00FB7F1E" w:rsidRDefault="00DF26AE" w:rsidP="00A07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DBF2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BCCA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D255E30" w14:textId="77777777" w:rsidR="00DF26AE" w:rsidRDefault="00DF26AE" w:rsidP="00A077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11E3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109D8A8" w14:textId="77777777" w:rsidR="00DF26A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14:paraId="41C9586F" w14:textId="77777777" w:rsidR="00DF26A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6507" w14:textId="77777777" w:rsidR="00DF26A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DF26AE" w:rsidRPr="00FB7F1E" w14:paraId="4740CB2E" w14:textId="77777777" w:rsidTr="00A0774D">
        <w:trPr>
          <w:cantSplit/>
          <w:trHeight w:val="16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35EF" w14:textId="77777777" w:rsidR="00DF26AE" w:rsidRPr="00FB7F1E" w:rsidRDefault="00DF26AE" w:rsidP="00A07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0776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1A9B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4C87" w14:textId="77777777" w:rsidR="00DF26A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41B4EF" w14:textId="77777777" w:rsidR="00DF26AE" w:rsidRPr="00FB7F1E" w:rsidRDefault="00DF26AE" w:rsidP="00A077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C6D8CB" w14:textId="77777777" w:rsidR="00DF26AE" w:rsidRPr="00FB7F1E" w:rsidRDefault="00DF26AE" w:rsidP="00A077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779E6A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052AF6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4E1322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483366" w:rsidRPr="00FB7F1E" w14:paraId="7DFBDEC8" w14:textId="77777777" w:rsidTr="00A077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76A9" w14:textId="77777777" w:rsidR="00483366" w:rsidRPr="00FB7F1E" w:rsidRDefault="00483366" w:rsidP="004833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E7CC" w14:textId="75F4CB2A" w:rsidR="00483366" w:rsidRPr="00FB7F1E" w:rsidRDefault="00483366" w:rsidP="0048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A04">
              <w:rPr>
                <w:rFonts w:ascii="Times New Roman" w:hAnsi="Times New Roman" w:cs="Times New Roman"/>
                <w:sz w:val="24"/>
                <w:szCs w:val="24"/>
              </w:rPr>
              <w:t>Выполнение росписи рисунков композиционного решения средней сложности по эскизам под руководством художника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2BA4" w14:textId="38EFB75A" w:rsidR="00483366" w:rsidRPr="00DF26AE" w:rsidRDefault="00483366" w:rsidP="004833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04B3" w14:textId="7AB1F29E" w:rsidR="00483366" w:rsidRPr="00FB7F1E" w:rsidRDefault="00483366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23DE" w14:textId="77777777" w:rsidR="00483366" w:rsidRPr="00F11A04" w:rsidRDefault="00483366" w:rsidP="0048336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B126" w14:textId="7E2B2831" w:rsidR="00483366" w:rsidRPr="00F11A04" w:rsidRDefault="00483366" w:rsidP="0048336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CCE" w14:textId="24973794" w:rsidR="00483366" w:rsidRPr="00FB7F1E" w:rsidRDefault="00E04338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D80D" w14:textId="77777777" w:rsidR="00483366" w:rsidRPr="00FB7F1E" w:rsidRDefault="00483366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1CB3" w14:textId="1CB92AB2" w:rsidR="00483366" w:rsidRPr="00FB7F1E" w:rsidRDefault="00E04338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3366" w:rsidRPr="00FB7F1E" w14:paraId="0686EE21" w14:textId="77777777" w:rsidTr="00A077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A441" w14:textId="77777777" w:rsidR="00483366" w:rsidRPr="00FB7F1E" w:rsidRDefault="00483366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265B" w14:textId="171F079B" w:rsidR="00483366" w:rsidRPr="00FB7F1E" w:rsidRDefault="00483366" w:rsidP="0048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A04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росписи. Холодная роспись.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5B9C" w14:textId="7C807AE3" w:rsidR="00483366" w:rsidRPr="00DF26AE" w:rsidRDefault="00483366" w:rsidP="004833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2E63" w14:textId="2B692D6C" w:rsidR="00483366" w:rsidRPr="00FB7F1E" w:rsidRDefault="00483366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6714" w14:textId="77777777" w:rsidR="00483366" w:rsidRPr="00F11A04" w:rsidRDefault="00483366" w:rsidP="0048336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3F4F" w14:textId="37C67C52" w:rsidR="00483366" w:rsidRPr="00F11A04" w:rsidRDefault="00483366" w:rsidP="0048336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9C2" w14:textId="36502CD2" w:rsidR="00483366" w:rsidRPr="00FB7F1E" w:rsidRDefault="00E04338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7C13" w14:textId="77777777" w:rsidR="00483366" w:rsidRPr="00FB7F1E" w:rsidRDefault="00483366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9B27" w14:textId="3F5B4FA3" w:rsidR="00483366" w:rsidRPr="00FB7F1E" w:rsidRDefault="00E04338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3366" w:rsidRPr="00FB7F1E" w14:paraId="36A134E4" w14:textId="77777777" w:rsidTr="00A077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1BFE" w14:textId="77777777" w:rsidR="00483366" w:rsidRPr="00FB7F1E" w:rsidRDefault="00483366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94FF" w14:textId="144F6FCF" w:rsidR="00483366" w:rsidRPr="00FB7F1E" w:rsidRDefault="00483366" w:rsidP="0048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A04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трансформации гладкой поверхности: </w:t>
            </w:r>
            <w:proofErr w:type="spellStart"/>
            <w:r w:rsidRPr="00F11A04"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 w:rsidRPr="00F11A04">
              <w:rPr>
                <w:rFonts w:ascii="Times New Roman" w:hAnsi="Times New Roman" w:cs="Times New Roman"/>
                <w:sz w:val="24"/>
                <w:szCs w:val="24"/>
              </w:rPr>
              <w:t xml:space="preserve">, скручивание, изгибание, сгибание, гофрирование, разрезание, разрывание, завитки, выгибы, тиснение. Декорирование поверхности. Монолитная плоскостная форма. Открытая рельефная пластика.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DD8C" w14:textId="2D2EA7B9" w:rsidR="00483366" w:rsidRPr="00DF26AE" w:rsidRDefault="00483366" w:rsidP="004833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F9D0" w14:textId="10947D8A" w:rsidR="00483366" w:rsidRPr="00FB7F1E" w:rsidRDefault="00483366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4BA5" w14:textId="77777777" w:rsidR="00483366" w:rsidRPr="00F11A04" w:rsidRDefault="00483366" w:rsidP="0048336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E3CA" w14:textId="084914BD" w:rsidR="00483366" w:rsidRPr="00F11A04" w:rsidRDefault="00483366" w:rsidP="0048336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971E" w14:textId="2C01A6FE" w:rsidR="00483366" w:rsidRPr="00FB7F1E" w:rsidRDefault="00E04338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58D5" w14:textId="77777777" w:rsidR="00483366" w:rsidRPr="00FB7F1E" w:rsidRDefault="00483366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8B78" w14:textId="7B1B253D" w:rsidR="00483366" w:rsidRPr="00FB7F1E" w:rsidRDefault="00E04338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3366" w:rsidRPr="00FB7F1E" w14:paraId="59B153AB" w14:textId="77777777" w:rsidTr="00A077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CE71" w14:textId="77777777" w:rsidR="00483366" w:rsidRPr="00FB7F1E" w:rsidRDefault="00483366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A70F" w14:textId="5F11645F" w:rsidR="00483366" w:rsidRPr="00FB7F1E" w:rsidRDefault="00483366" w:rsidP="0048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A04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объемных элементов художественного оформления из различных материалов.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B467" w14:textId="0FF379C6" w:rsidR="00483366" w:rsidRPr="00DF26AE" w:rsidRDefault="00483366" w:rsidP="004833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B7F8" w14:textId="50F166B5" w:rsidR="00483366" w:rsidRPr="00FB7F1E" w:rsidRDefault="00483366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9C27" w14:textId="048F0FED" w:rsidR="00483366" w:rsidRPr="00F11A04" w:rsidRDefault="00483366" w:rsidP="0048336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760E" w14:textId="07B4E9A7" w:rsidR="00483366" w:rsidRPr="00F11A04" w:rsidRDefault="00483366" w:rsidP="0048336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FAE3" w14:textId="2973199C" w:rsidR="00483366" w:rsidRPr="00FB7F1E" w:rsidRDefault="00E04338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9D6D" w14:textId="3A437049" w:rsidR="00483366" w:rsidRPr="00F11A04" w:rsidRDefault="00E04338" w:rsidP="0048336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1299" w14:textId="7A0042A8" w:rsidR="00483366" w:rsidRPr="00F11A04" w:rsidRDefault="00E04338" w:rsidP="0048336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  <w:tr w:rsidR="00483366" w:rsidRPr="00FB7F1E" w14:paraId="0C4FA5AD" w14:textId="77777777" w:rsidTr="00A077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AA08" w14:textId="77777777" w:rsidR="00483366" w:rsidRPr="00FB7F1E" w:rsidRDefault="00483366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9F63" w14:textId="149C033C" w:rsidR="00483366" w:rsidRPr="00FB7F1E" w:rsidRDefault="00483366" w:rsidP="0048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A04">
              <w:rPr>
                <w:rFonts w:ascii="Times New Roman" w:hAnsi="Times New Roman" w:cs="Times New Roman"/>
                <w:sz w:val="24"/>
                <w:szCs w:val="24"/>
              </w:rPr>
              <w:t>Разработка внутреннего пространства куба.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98CC" w14:textId="37870AFF" w:rsidR="00483366" w:rsidRPr="00DF26AE" w:rsidRDefault="00483366" w:rsidP="004833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004" w14:textId="48DA93DB" w:rsidR="00483366" w:rsidRDefault="00483366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D559" w14:textId="092DA472" w:rsidR="00483366" w:rsidRPr="00F11A04" w:rsidRDefault="00483366" w:rsidP="0048336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A6BF" w14:textId="5C455698" w:rsidR="00483366" w:rsidRDefault="00483366" w:rsidP="0048336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F169" w14:textId="1C69C587" w:rsidR="00483366" w:rsidRDefault="00E04338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2515" w14:textId="77777777" w:rsidR="00483366" w:rsidRPr="00F11A04" w:rsidRDefault="00483366" w:rsidP="0048336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6B99" w14:textId="5CE2B610" w:rsidR="00483366" w:rsidRPr="00F11A04" w:rsidRDefault="00E04338" w:rsidP="0048336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  <w:tr w:rsidR="00483366" w:rsidRPr="00FB7F1E" w14:paraId="5DD62077" w14:textId="77777777" w:rsidTr="00A077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7790" w14:textId="46D0F620" w:rsidR="00483366" w:rsidRDefault="00483366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CE3D" w14:textId="4034DB61" w:rsidR="00483366" w:rsidRPr="00F11A04" w:rsidRDefault="00483366" w:rsidP="0048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A0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объемно-пространственных композиций.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EED3" w14:textId="5B8FFE40" w:rsidR="00483366" w:rsidRPr="00DF26AE" w:rsidRDefault="00483366" w:rsidP="004833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E774" w14:textId="7F50FAB5" w:rsidR="00483366" w:rsidRDefault="00483366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F59B" w14:textId="24B41BD4" w:rsidR="00483366" w:rsidRDefault="00483366" w:rsidP="0048336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F215" w14:textId="6B17E2F4" w:rsidR="00483366" w:rsidRDefault="00483366" w:rsidP="0048336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E100" w14:textId="3AF06E18" w:rsidR="00483366" w:rsidRDefault="00E04338" w:rsidP="004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B7E3" w14:textId="4837817A" w:rsidR="00483366" w:rsidRDefault="00E04338" w:rsidP="0048336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2EBE" w14:textId="4AD04832" w:rsidR="00483366" w:rsidRDefault="00E04338" w:rsidP="0048336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  <w:tr w:rsidR="00DF26AE" w:rsidRPr="00FB7F1E" w14:paraId="03B1E747" w14:textId="77777777" w:rsidTr="00A077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9033" w14:textId="77777777" w:rsidR="00DF26AE" w:rsidRPr="00FB7F1E" w:rsidRDefault="00DF26AE" w:rsidP="00A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D0C4" w14:textId="77777777" w:rsidR="00DF26AE" w:rsidRPr="00FB7F1E" w:rsidRDefault="00DF26AE" w:rsidP="00A077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B9AE" w14:textId="61A30B2E" w:rsidR="00DF26AE" w:rsidRPr="00FB7F1E" w:rsidRDefault="00483366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72F" w14:textId="77596A26" w:rsidR="00DF26AE" w:rsidRPr="00FB7F1E" w:rsidRDefault="00483366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B9EC" w14:textId="333C5300" w:rsidR="00DF26AE" w:rsidRPr="00F11A04" w:rsidRDefault="00483366" w:rsidP="0048336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873F" w14:textId="302905EA" w:rsidR="00DF26AE" w:rsidRPr="00F11A04" w:rsidRDefault="00483366" w:rsidP="00A0774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71D" w14:textId="7D543A12" w:rsidR="00DF26AE" w:rsidRPr="00FB7F1E" w:rsidRDefault="00E04338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743D" w14:textId="77777777" w:rsidR="00DF26AE" w:rsidRPr="00FB7F1E" w:rsidRDefault="00DF26AE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248D" w14:textId="6D4201B8" w:rsidR="00DF26AE" w:rsidRPr="00FB7F1E" w:rsidRDefault="00E04338" w:rsidP="00A07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</w:p>
        </w:tc>
      </w:tr>
    </w:tbl>
    <w:p w14:paraId="038DDF62" w14:textId="77777777" w:rsidR="00FB7F1E" w:rsidRPr="00F11A04" w:rsidRDefault="00FB7F1E" w:rsidP="00FB7F1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4BF53CB" w14:textId="77777777" w:rsidR="00FB7F1E" w:rsidRPr="00F11A04" w:rsidRDefault="00FB7F1E" w:rsidP="00FB7F1E">
      <w:pPr>
        <w:spacing w:after="0" w:line="240" w:lineRule="auto"/>
        <w:ind w:left="-142"/>
        <w:rPr>
          <w:rStyle w:val="FontStyle100"/>
          <w:b/>
          <w:sz w:val="24"/>
          <w:szCs w:val="24"/>
        </w:rPr>
      </w:pPr>
      <w:r w:rsidRPr="00F11A04"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учебной практики учащийся</w:t>
      </w:r>
      <w:r w:rsidRPr="00F11A04">
        <w:rPr>
          <w:rFonts w:ascii="Times New Roman" w:hAnsi="Times New Roman" w:cs="Times New Roman"/>
          <w:sz w:val="24"/>
          <w:szCs w:val="24"/>
        </w:rPr>
        <w:t xml:space="preserve"> </w:t>
      </w:r>
      <w:r w:rsidRPr="00F11A04">
        <w:rPr>
          <w:rFonts w:ascii="Times New Roman" w:eastAsia="Calibri" w:hAnsi="Times New Roman" w:cs="Times New Roman"/>
          <w:sz w:val="24"/>
          <w:szCs w:val="24"/>
        </w:rPr>
        <w:t>должен</w:t>
      </w:r>
      <w:r w:rsidRPr="00F11A04">
        <w:rPr>
          <w:rStyle w:val="FontStyle100"/>
          <w:b/>
          <w:sz w:val="24"/>
          <w:szCs w:val="24"/>
        </w:rPr>
        <w:t xml:space="preserve"> уметь:</w:t>
      </w:r>
    </w:p>
    <w:p w14:paraId="6AFE7E7E" w14:textId="77777777" w:rsidR="00FB7F1E" w:rsidRPr="00F11A04" w:rsidRDefault="00FB7F1E" w:rsidP="00E04338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1A04">
        <w:rPr>
          <w:rFonts w:ascii="Times New Roman" w:hAnsi="Times New Roman" w:cs="Times New Roman"/>
          <w:sz w:val="24"/>
          <w:szCs w:val="24"/>
        </w:rPr>
        <w:t>- самостоятельно выполнять простые рисунки;</w:t>
      </w:r>
    </w:p>
    <w:p w14:paraId="40478968" w14:textId="77777777" w:rsidR="00FB7F1E" w:rsidRPr="00F11A04" w:rsidRDefault="00FB7F1E" w:rsidP="00E04338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1A04">
        <w:rPr>
          <w:rFonts w:ascii="Times New Roman" w:hAnsi="Times New Roman" w:cs="Times New Roman"/>
          <w:sz w:val="24"/>
          <w:szCs w:val="24"/>
        </w:rPr>
        <w:t>- переносить простые рисунки с эскиза на бумагу, кальку, картон для изготовления трафаретов, припорохов на многоцветную роспись;</w:t>
      </w:r>
    </w:p>
    <w:p w14:paraId="136F2856" w14:textId="77777777" w:rsidR="00FB7F1E" w:rsidRPr="00F11A04" w:rsidRDefault="00FB7F1E" w:rsidP="00E04338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1A04">
        <w:rPr>
          <w:rFonts w:ascii="Times New Roman" w:hAnsi="Times New Roman" w:cs="Times New Roman"/>
          <w:sz w:val="24"/>
          <w:szCs w:val="24"/>
        </w:rPr>
        <w:t>- увеличивать изображение методом квадратов и концентрических окружностей с помощью проекционной аппаратуры;</w:t>
      </w:r>
    </w:p>
    <w:p w14:paraId="2A6B1EA5" w14:textId="77777777" w:rsidR="00FB7F1E" w:rsidRPr="00F11A04" w:rsidRDefault="00FB7F1E" w:rsidP="00E04338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1A04">
        <w:rPr>
          <w:rFonts w:ascii="Times New Roman" w:hAnsi="Times New Roman" w:cs="Times New Roman"/>
          <w:sz w:val="24"/>
          <w:szCs w:val="24"/>
        </w:rPr>
        <w:t>- выполнять художественно-оформительские работы в разной технике с использованием различных материалов;</w:t>
      </w:r>
    </w:p>
    <w:p w14:paraId="6A836AA5" w14:textId="77777777" w:rsidR="00FB7F1E" w:rsidRPr="00F11A04" w:rsidRDefault="00FB7F1E" w:rsidP="00E04338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1A04">
        <w:rPr>
          <w:rFonts w:ascii="Times New Roman" w:hAnsi="Times New Roman" w:cs="Times New Roman"/>
          <w:sz w:val="24"/>
          <w:szCs w:val="24"/>
        </w:rPr>
        <w:t>- выполнять роспись рисунков и монтировать объемные элементы в соответствие с эскизом;</w:t>
      </w:r>
    </w:p>
    <w:p w14:paraId="4E9F1974" w14:textId="77777777" w:rsidR="00FB7F1E" w:rsidRPr="00F11A04" w:rsidRDefault="00FB7F1E" w:rsidP="00E04338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1A04">
        <w:rPr>
          <w:rFonts w:ascii="Times New Roman" w:hAnsi="Times New Roman" w:cs="Times New Roman"/>
          <w:sz w:val="24"/>
          <w:szCs w:val="24"/>
        </w:rPr>
        <w:t>- использовать различные техники обработки материалов;</w:t>
      </w:r>
    </w:p>
    <w:p w14:paraId="48A044FE" w14:textId="77777777" w:rsidR="00FB7F1E" w:rsidRPr="00F11A04" w:rsidRDefault="00FB7F1E" w:rsidP="00E04338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1A04">
        <w:rPr>
          <w:rFonts w:ascii="Times New Roman" w:hAnsi="Times New Roman" w:cs="Times New Roman"/>
          <w:sz w:val="24"/>
          <w:szCs w:val="24"/>
        </w:rPr>
        <w:t>- изготовлять орнаментальные элементы и составлять орнаментальные композиции;</w:t>
      </w:r>
    </w:p>
    <w:p w14:paraId="4783938C" w14:textId="77777777" w:rsidR="00FB7F1E" w:rsidRPr="00F11A04" w:rsidRDefault="00FB7F1E" w:rsidP="00E04338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1A04">
        <w:rPr>
          <w:rFonts w:ascii="Times New Roman" w:hAnsi="Times New Roman" w:cs="Times New Roman"/>
          <w:sz w:val="24"/>
          <w:szCs w:val="24"/>
        </w:rPr>
        <w:t>- выполнять объемно-пространственные композиции из картона, плотной бумаги и т.д.</w:t>
      </w:r>
    </w:p>
    <w:p w14:paraId="1DC04272" w14:textId="77777777" w:rsidR="00FB7F1E" w:rsidRPr="00F11A04" w:rsidRDefault="00FB7F1E" w:rsidP="00E04338">
      <w:pPr>
        <w:spacing w:after="0" w:line="240" w:lineRule="auto"/>
        <w:ind w:left="-567" w:firstLine="425"/>
        <w:jc w:val="both"/>
        <w:rPr>
          <w:rStyle w:val="FontStyle100"/>
          <w:b/>
          <w:sz w:val="24"/>
          <w:szCs w:val="24"/>
        </w:rPr>
      </w:pPr>
    </w:p>
    <w:p w14:paraId="73C1C80F" w14:textId="77777777" w:rsidR="00FB7F1E" w:rsidRPr="00F11A04" w:rsidRDefault="00FB7F1E" w:rsidP="00E04338">
      <w:pPr>
        <w:spacing w:after="0" w:line="240" w:lineRule="auto"/>
        <w:ind w:left="-567" w:firstLine="425"/>
        <w:jc w:val="both"/>
        <w:rPr>
          <w:rStyle w:val="FontStyle100"/>
          <w:b/>
          <w:sz w:val="24"/>
          <w:szCs w:val="24"/>
        </w:rPr>
      </w:pPr>
      <w:r w:rsidRPr="00F11A04"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учебной практики учащийся</w:t>
      </w:r>
      <w:r w:rsidRPr="00F11A04">
        <w:rPr>
          <w:rFonts w:ascii="Times New Roman" w:hAnsi="Times New Roman" w:cs="Times New Roman"/>
          <w:sz w:val="24"/>
          <w:szCs w:val="24"/>
        </w:rPr>
        <w:t xml:space="preserve"> </w:t>
      </w:r>
      <w:r w:rsidRPr="00F11A04">
        <w:rPr>
          <w:rFonts w:ascii="Times New Roman" w:eastAsia="Calibri" w:hAnsi="Times New Roman" w:cs="Times New Roman"/>
          <w:sz w:val="24"/>
          <w:szCs w:val="24"/>
        </w:rPr>
        <w:t>должен</w:t>
      </w:r>
      <w:r w:rsidRPr="00F11A04">
        <w:rPr>
          <w:rStyle w:val="FontStyle100"/>
          <w:b/>
          <w:sz w:val="24"/>
          <w:szCs w:val="24"/>
        </w:rPr>
        <w:t xml:space="preserve"> знать:</w:t>
      </w:r>
    </w:p>
    <w:p w14:paraId="6C24CD93" w14:textId="77777777" w:rsidR="00FB7F1E" w:rsidRPr="00F11A04" w:rsidRDefault="00FB7F1E" w:rsidP="00E04338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1A04">
        <w:rPr>
          <w:rFonts w:ascii="Times New Roman" w:hAnsi="Times New Roman" w:cs="Times New Roman"/>
          <w:sz w:val="24"/>
          <w:szCs w:val="24"/>
        </w:rPr>
        <w:t>- назначение оформительского искусства;</w:t>
      </w:r>
    </w:p>
    <w:p w14:paraId="5AEF706B" w14:textId="77777777" w:rsidR="00FB7F1E" w:rsidRPr="00F11A04" w:rsidRDefault="00FB7F1E" w:rsidP="00E04338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1A04">
        <w:rPr>
          <w:rFonts w:ascii="Times New Roman" w:hAnsi="Times New Roman" w:cs="Times New Roman"/>
          <w:sz w:val="24"/>
          <w:szCs w:val="24"/>
        </w:rPr>
        <w:t>- особенности наружного оформления и оформления в интерьере;</w:t>
      </w:r>
    </w:p>
    <w:p w14:paraId="2EB8A7FE" w14:textId="77777777" w:rsidR="00FB7F1E" w:rsidRPr="00F11A04" w:rsidRDefault="00FB7F1E" w:rsidP="00E04338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1A04">
        <w:rPr>
          <w:rFonts w:ascii="Times New Roman" w:hAnsi="Times New Roman" w:cs="Times New Roman"/>
          <w:sz w:val="24"/>
          <w:szCs w:val="24"/>
        </w:rPr>
        <w:t>- основы рисунка в живописи;</w:t>
      </w:r>
    </w:p>
    <w:p w14:paraId="7D117D0F" w14:textId="77777777" w:rsidR="00FB7F1E" w:rsidRPr="00F11A04" w:rsidRDefault="00FB7F1E" w:rsidP="00E04338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1A04">
        <w:rPr>
          <w:rFonts w:ascii="Times New Roman" w:hAnsi="Times New Roman" w:cs="Times New Roman"/>
          <w:sz w:val="24"/>
          <w:szCs w:val="24"/>
        </w:rPr>
        <w:t>- принципы построения орнамента;</w:t>
      </w:r>
    </w:p>
    <w:p w14:paraId="22F794B9" w14:textId="77777777" w:rsidR="00FB7F1E" w:rsidRPr="00F11A04" w:rsidRDefault="00FB7F1E" w:rsidP="00E04338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1A04">
        <w:rPr>
          <w:rFonts w:ascii="Times New Roman" w:hAnsi="Times New Roman" w:cs="Times New Roman"/>
          <w:sz w:val="24"/>
          <w:szCs w:val="24"/>
        </w:rPr>
        <w:t>- приемы стилизации элементов;</w:t>
      </w:r>
    </w:p>
    <w:p w14:paraId="0F1142D2" w14:textId="77777777" w:rsidR="00FB7F1E" w:rsidRPr="00F11A04" w:rsidRDefault="00FB7F1E" w:rsidP="00E04338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1A04">
        <w:rPr>
          <w:rFonts w:ascii="Times New Roman" w:hAnsi="Times New Roman" w:cs="Times New Roman"/>
          <w:sz w:val="24"/>
          <w:szCs w:val="24"/>
        </w:rPr>
        <w:t>- основы прямоугольного проецирования на одну, две, три перпендикулярные плоскости;</w:t>
      </w:r>
    </w:p>
    <w:p w14:paraId="243D1BF4" w14:textId="77777777" w:rsidR="00FB7F1E" w:rsidRPr="00F11A04" w:rsidRDefault="00FB7F1E" w:rsidP="00E04338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1A04">
        <w:rPr>
          <w:rFonts w:ascii="Times New Roman" w:hAnsi="Times New Roman" w:cs="Times New Roman"/>
          <w:sz w:val="24"/>
          <w:szCs w:val="24"/>
        </w:rPr>
        <w:t>- способы изготовления простых трафаретов, шаблонов, припорохов под многоцветную роспись;</w:t>
      </w:r>
    </w:p>
    <w:p w14:paraId="576612D1" w14:textId="77777777" w:rsidR="00FB7F1E" w:rsidRPr="00F11A04" w:rsidRDefault="00FB7F1E" w:rsidP="00E04338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1A04">
        <w:rPr>
          <w:rFonts w:ascii="Times New Roman" w:hAnsi="Times New Roman" w:cs="Times New Roman"/>
          <w:sz w:val="24"/>
          <w:szCs w:val="24"/>
        </w:rPr>
        <w:t>- различные техники обработки материалов;</w:t>
      </w:r>
    </w:p>
    <w:p w14:paraId="01ECB817" w14:textId="77777777" w:rsidR="00FB7F1E" w:rsidRPr="00F11A04" w:rsidRDefault="00FB7F1E" w:rsidP="00E04338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1A04">
        <w:rPr>
          <w:rFonts w:ascii="Times New Roman" w:hAnsi="Times New Roman" w:cs="Times New Roman"/>
          <w:sz w:val="24"/>
          <w:szCs w:val="24"/>
        </w:rPr>
        <w:lastRenderedPageBreak/>
        <w:t>- приемы выполнения росписи простого композиционного решения;</w:t>
      </w:r>
    </w:p>
    <w:p w14:paraId="715F0DDD" w14:textId="77777777" w:rsidR="00FB7F1E" w:rsidRPr="00F11A04" w:rsidRDefault="00FB7F1E" w:rsidP="00E04338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1A04">
        <w:rPr>
          <w:rFonts w:ascii="Times New Roman" w:hAnsi="Times New Roman" w:cs="Times New Roman"/>
          <w:sz w:val="24"/>
          <w:szCs w:val="24"/>
        </w:rPr>
        <w:t>- основные приемы выполнения декоративно-художественных элементов в имитационных техниках;</w:t>
      </w:r>
    </w:p>
    <w:p w14:paraId="66A3CA60" w14:textId="77777777" w:rsidR="00FB7F1E" w:rsidRPr="00F11A04" w:rsidRDefault="00FB7F1E" w:rsidP="00E04338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1A04">
        <w:rPr>
          <w:rFonts w:ascii="Times New Roman" w:hAnsi="Times New Roman" w:cs="Times New Roman"/>
          <w:sz w:val="24"/>
          <w:szCs w:val="24"/>
        </w:rPr>
        <w:t>- правила пользования приспособлениями и инструментами для выполнения оформительских работ;</w:t>
      </w:r>
    </w:p>
    <w:p w14:paraId="3497B5CB" w14:textId="77777777" w:rsidR="00FB7F1E" w:rsidRPr="00F11A04" w:rsidRDefault="00FB7F1E" w:rsidP="00E04338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1A04">
        <w:rPr>
          <w:rFonts w:ascii="Times New Roman" w:hAnsi="Times New Roman" w:cs="Times New Roman"/>
          <w:sz w:val="24"/>
          <w:szCs w:val="24"/>
        </w:rPr>
        <w:t>- правила техники безопасности.</w:t>
      </w:r>
    </w:p>
    <w:p w14:paraId="29C15A80" w14:textId="77777777" w:rsidR="00EF3873" w:rsidRPr="00EF3873" w:rsidRDefault="00EF3873" w:rsidP="00E04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AA319" w14:textId="538E856D" w:rsidR="00E04338" w:rsidRPr="00E04338" w:rsidRDefault="00E04338" w:rsidP="00C850B3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3F5D7E" w:rsidRPr="00E04338">
        <w:rPr>
          <w:rFonts w:ascii="Times New Roman" w:hAnsi="Times New Roman" w:cs="Times New Roman"/>
          <w:b/>
          <w:sz w:val="24"/>
          <w:szCs w:val="24"/>
        </w:rPr>
        <w:t>Организация контроля качества знаний учащихся</w:t>
      </w:r>
    </w:p>
    <w:p w14:paraId="7FB59926" w14:textId="3D357CDF" w:rsidR="005C4B31" w:rsidRPr="004057AC" w:rsidRDefault="001F6B5B" w:rsidP="00C850B3">
      <w:pPr>
        <w:pStyle w:val="3"/>
        <w:spacing w:before="0" w:beforeAutospacing="0" w:after="120" w:afterAutospacing="0"/>
        <w:ind w:left="-567"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5C4B31" w:rsidRPr="004057AC">
        <w:rPr>
          <w:b w:val="0"/>
          <w:sz w:val="24"/>
          <w:szCs w:val="24"/>
        </w:rPr>
        <w:t xml:space="preserve">.1. Формы текущего контроля </w:t>
      </w:r>
    </w:p>
    <w:p w14:paraId="74C130FA" w14:textId="7A3B1117" w:rsidR="005C4B31" w:rsidRPr="004057AC" w:rsidRDefault="005C4B31" w:rsidP="00C850B3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iCs/>
          <w:sz w:val="24"/>
          <w:szCs w:val="24"/>
        </w:rPr>
        <w:t xml:space="preserve">Текущий </w:t>
      </w:r>
      <w:r w:rsidR="00E04338" w:rsidRPr="004057AC">
        <w:rPr>
          <w:rFonts w:ascii="Times New Roman" w:hAnsi="Times New Roman" w:cs="Times New Roman"/>
          <w:iCs/>
          <w:sz w:val="24"/>
          <w:szCs w:val="24"/>
        </w:rPr>
        <w:t>контроль качества</w:t>
      </w:r>
      <w:r w:rsidRPr="004057AC">
        <w:rPr>
          <w:rFonts w:ascii="Times New Roman" w:hAnsi="Times New Roman" w:cs="Times New Roman"/>
          <w:iCs/>
          <w:sz w:val="24"/>
          <w:szCs w:val="24"/>
        </w:rPr>
        <w:t xml:space="preserve"> знаний учеников </w:t>
      </w:r>
      <w:r w:rsidRPr="004057AC">
        <w:rPr>
          <w:rFonts w:ascii="Times New Roman" w:hAnsi="Times New Roman" w:cs="Times New Roman"/>
          <w:sz w:val="24"/>
          <w:szCs w:val="24"/>
        </w:rPr>
        <w:t xml:space="preserve">осуществляется в форме тестирования, наблюдений, </w:t>
      </w:r>
      <w:r w:rsidR="001F6B5B">
        <w:rPr>
          <w:rFonts w:ascii="Times New Roman" w:hAnsi="Times New Roman" w:cs="Times New Roman"/>
          <w:sz w:val="24"/>
          <w:szCs w:val="24"/>
        </w:rPr>
        <w:t xml:space="preserve">письменных и </w:t>
      </w:r>
      <w:r w:rsidRPr="004057AC">
        <w:rPr>
          <w:rFonts w:ascii="Times New Roman" w:hAnsi="Times New Roman" w:cs="Times New Roman"/>
          <w:sz w:val="24"/>
          <w:szCs w:val="24"/>
        </w:rPr>
        <w:t>устных опросов и практических заданий.</w:t>
      </w:r>
    </w:p>
    <w:p w14:paraId="3280CF7F" w14:textId="7F13885A" w:rsidR="005C4B31" w:rsidRPr="004057AC" w:rsidRDefault="001F6B5B" w:rsidP="00C850B3">
      <w:pPr>
        <w:pStyle w:val="3"/>
        <w:spacing w:before="0" w:beforeAutospacing="0" w:after="120" w:afterAutospacing="0"/>
        <w:ind w:left="-567" w:firstLine="567"/>
        <w:rPr>
          <w:b w:val="0"/>
          <w:sz w:val="24"/>
          <w:szCs w:val="24"/>
        </w:rPr>
      </w:pPr>
      <w:r>
        <w:rPr>
          <w:b w:val="0"/>
          <w:spacing w:val="-2"/>
          <w:sz w:val="24"/>
          <w:szCs w:val="24"/>
        </w:rPr>
        <w:t>7</w:t>
      </w:r>
      <w:r w:rsidR="005C4B31" w:rsidRPr="004057AC">
        <w:rPr>
          <w:b w:val="0"/>
          <w:spacing w:val="-2"/>
          <w:sz w:val="24"/>
          <w:szCs w:val="24"/>
        </w:rPr>
        <w:t>.2.</w:t>
      </w:r>
      <w:r w:rsidR="005C4B31" w:rsidRPr="004057AC">
        <w:rPr>
          <w:b w:val="0"/>
          <w:sz w:val="24"/>
          <w:szCs w:val="24"/>
        </w:rPr>
        <w:t xml:space="preserve"> Формы итогового контроля </w:t>
      </w:r>
    </w:p>
    <w:p w14:paraId="60B85CC9" w14:textId="2DDD3E69" w:rsidR="005C4B31" w:rsidRDefault="005C4B31" w:rsidP="00C850B3">
      <w:pPr>
        <w:shd w:val="clear" w:color="auto" w:fill="FFFFFF"/>
        <w:spacing w:after="0" w:line="240" w:lineRule="auto"/>
        <w:ind w:left="-567" w:right="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C850B3">
        <w:rPr>
          <w:rFonts w:ascii="Times New Roman" w:hAnsi="Times New Roman" w:cs="Times New Roman"/>
          <w:sz w:val="24"/>
          <w:szCs w:val="24"/>
        </w:rPr>
        <w:t xml:space="preserve">промежуточной </w:t>
      </w:r>
      <w:r w:rsidR="00C850B3" w:rsidRPr="004057AC">
        <w:rPr>
          <w:rFonts w:ascii="Times New Roman" w:hAnsi="Times New Roman" w:cs="Times New Roman"/>
          <w:sz w:val="24"/>
          <w:szCs w:val="24"/>
        </w:rPr>
        <w:t>аттестации</w:t>
      </w:r>
      <w:r w:rsidRPr="004057AC">
        <w:rPr>
          <w:rFonts w:ascii="Times New Roman" w:hAnsi="Times New Roman" w:cs="Times New Roman"/>
          <w:sz w:val="24"/>
          <w:szCs w:val="24"/>
        </w:rPr>
        <w:t xml:space="preserve"> </w:t>
      </w:r>
      <w:r w:rsidR="00505136">
        <w:rPr>
          <w:rFonts w:ascii="Times New Roman" w:hAnsi="Times New Roman" w:cs="Times New Roman"/>
          <w:sz w:val="24"/>
          <w:szCs w:val="24"/>
        </w:rPr>
        <w:t>дифференцированный зачет</w:t>
      </w:r>
    </w:p>
    <w:p w14:paraId="1BB00C07" w14:textId="77777777" w:rsidR="00C850B3" w:rsidRPr="004057AC" w:rsidRDefault="00C850B3" w:rsidP="00C850B3">
      <w:pPr>
        <w:shd w:val="clear" w:color="auto" w:fill="FFFFFF"/>
        <w:spacing w:after="0" w:line="240" w:lineRule="auto"/>
        <w:ind w:left="-567" w:right="48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487AF0" w14:textId="3B028719" w:rsidR="005C4B31" w:rsidRPr="004057AC" w:rsidRDefault="00FB7F1E" w:rsidP="00C850B3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13" w:name="_Toc183645293"/>
      <w:r>
        <w:rPr>
          <w:sz w:val="24"/>
          <w:szCs w:val="24"/>
        </w:rPr>
        <w:t>8</w:t>
      </w:r>
      <w:r w:rsidR="003F5D7E">
        <w:rPr>
          <w:sz w:val="24"/>
          <w:szCs w:val="24"/>
        </w:rPr>
        <w:t>. Р</w:t>
      </w:r>
      <w:r w:rsidR="003F5D7E" w:rsidRPr="003F5D7E">
        <w:rPr>
          <w:sz w:val="24"/>
          <w:szCs w:val="24"/>
        </w:rPr>
        <w:t>езультаты освоения образовательной программы</w:t>
      </w:r>
      <w:bookmarkEnd w:id="13"/>
    </w:p>
    <w:p w14:paraId="752F0A3C" w14:textId="1CF8EFB8" w:rsidR="00505136" w:rsidRPr="001F6B5B" w:rsidRDefault="005C4B31" w:rsidP="00C850B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7AC">
        <w:rPr>
          <w:rFonts w:ascii="Times New Roman" w:hAnsi="Times New Roman" w:cs="Times New Roman"/>
          <w:sz w:val="24"/>
          <w:szCs w:val="24"/>
        </w:rPr>
        <w:t xml:space="preserve">В результате освоения данной образовательной программы учащиеся: </w:t>
      </w:r>
      <w:bookmarkStart w:id="14" w:name="_Toc183645294"/>
    </w:p>
    <w:p w14:paraId="28A8A133" w14:textId="328424F6" w:rsidR="005C4B31" w:rsidRPr="004057AC" w:rsidRDefault="00FB7F1E" w:rsidP="00C850B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C4B31" w:rsidRPr="004057AC">
        <w:rPr>
          <w:rFonts w:ascii="Times New Roman" w:hAnsi="Times New Roman" w:cs="Times New Roman"/>
          <w:b/>
          <w:sz w:val="24"/>
          <w:szCs w:val="24"/>
        </w:rPr>
        <w:t>.1.</w:t>
      </w:r>
      <w:r w:rsidR="005C4B31" w:rsidRPr="004057AC">
        <w:rPr>
          <w:rFonts w:ascii="Times New Roman" w:hAnsi="Times New Roman" w:cs="Times New Roman"/>
          <w:sz w:val="24"/>
          <w:szCs w:val="24"/>
        </w:rPr>
        <w:t xml:space="preserve"> </w:t>
      </w:r>
      <w:bookmarkEnd w:id="14"/>
      <w:r w:rsidR="005C4B31" w:rsidRPr="004057AC">
        <w:rPr>
          <w:rFonts w:ascii="Times New Roman" w:hAnsi="Times New Roman" w:cs="Times New Roman"/>
          <w:b/>
          <w:iCs/>
          <w:sz w:val="24"/>
          <w:szCs w:val="24"/>
        </w:rPr>
        <w:t>должны знать</w:t>
      </w:r>
      <w:r w:rsidR="005C4B31" w:rsidRPr="004057AC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14:paraId="528C50EE" w14:textId="77777777" w:rsidR="001F6B5B" w:rsidRPr="001F6B5B" w:rsidRDefault="005C4B31" w:rsidP="00C85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7AC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1F6B5B" w:rsidRPr="001F6B5B">
        <w:rPr>
          <w:rFonts w:ascii="Times New Roman" w:hAnsi="Times New Roman" w:cs="Times New Roman"/>
          <w:sz w:val="24"/>
          <w:szCs w:val="24"/>
        </w:rPr>
        <w:t xml:space="preserve">назначение оформительского искусства;  </w:t>
      </w:r>
    </w:p>
    <w:p w14:paraId="6C09AE4C" w14:textId="72F625E6" w:rsidR="001F6B5B" w:rsidRPr="001F6B5B" w:rsidRDefault="001F6B5B" w:rsidP="00C85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B5B">
        <w:rPr>
          <w:rFonts w:ascii="Times New Roman" w:hAnsi="Times New Roman" w:cs="Times New Roman"/>
          <w:sz w:val="24"/>
          <w:szCs w:val="24"/>
        </w:rPr>
        <w:t xml:space="preserve">- особенности наружного оформления и оформления в интерьере; </w:t>
      </w:r>
    </w:p>
    <w:p w14:paraId="4A7092C5" w14:textId="1FABC088" w:rsidR="001F6B5B" w:rsidRPr="001F6B5B" w:rsidRDefault="001F6B5B" w:rsidP="00C85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B5B">
        <w:rPr>
          <w:rFonts w:ascii="Times New Roman" w:hAnsi="Times New Roman" w:cs="Times New Roman"/>
          <w:sz w:val="24"/>
          <w:szCs w:val="24"/>
        </w:rPr>
        <w:t xml:space="preserve">- основы рисунка и живописи; </w:t>
      </w:r>
    </w:p>
    <w:p w14:paraId="5BBB5E77" w14:textId="4D14AD9F" w:rsidR="001F6B5B" w:rsidRPr="001F6B5B" w:rsidRDefault="001F6B5B" w:rsidP="00C85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B5B">
        <w:rPr>
          <w:rFonts w:ascii="Times New Roman" w:hAnsi="Times New Roman" w:cs="Times New Roman"/>
          <w:sz w:val="24"/>
          <w:szCs w:val="24"/>
        </w:rPr>
        <w:t xml:space="preserve">- принципы построения орнамента; </w:t>
      </w:r>
    </w:p>
    <w:p w14:paraId="3E23DF56" w14:textId="46D15FD5" w:rsidR="001F6B5B" w:rsidRPr="001F6B5B" w:rsidRDefault="001F6B5B" w:rsidP="00C85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B5B">
        <w:rPr>
          <w:rFonts w:ascii="Times New Roman" w:hAnsi="Times New Roman" w:cs="Times New Roman"/>
          <w:sz w:val="24"/>
          <w:szCs w:val="24"/>
        </w:rPr>
        <w:t xml:space="preserve">- приемы стилизации элементов; </w:t>
      </w:r>
    </w:p>
    <w:p w14:paraId="013BB37F" w14:textId="2B8B1BA2" w:rsidR="001F6B5B" w:rsidRPr="001F6B5B" w:rsidRDefault="001F6B5B" w:rsidP="00C85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B5B">
        <w:rPr>
          <w:rFonts w:ascii="Times New Roman" w:hAnsi="Times New Roman" w:cs="Times New Roman"/>
          <w:sz w:val="24"/>
          <w:szCs w:val="24"/>
        </w:rPr>
        <w:t>- основы прямоугольного проецирования на одну, две и три перпендикулярные плоскости;</w:t>
      </w:r>
    </w:p>
    <w:p w14:paraId="6A61CD06" w14:textId="041C1540" w:rsidR="001F6B5B" w:rsidRPr="001F6B5B" w:rsidRDefault="001F6B5B" w:rsidP="00C85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B5B">
        <w:rPr>
          <w:rFonts w:ascii="Times New Roman" w:hAnsi="Times New Roman" w:cs="Times New Roman"/>
          <w:sz w:val="24"/>
          <w:szCs w:val="24"/>
        </w:rPr>
        <w:t xml:space="preserve">- способы изготовления </w:t>
      </w:r>
      <w:r w:rsidR="00FB7F1E" w:rsidRPr="001F6B5B">
        <w:rPr>
          <w:rFonts w:ascii="Times New Roman" w:hAnsi="Times New Roman" w:cs="Times New Roman"/>
          <w:sz w:val="24"/>
          <w:szCs w:val="24"/>
        </w:rPr>
        <w:t>простых трафаретов</w:t>
      </w:r>
      <w:r w:rsidRPr="001F6B5B">
        <w:rPr>
          <w:rFonts w:ascii="Times New Roman" w:hAnsi="Times New Roman" w:cs="Times New Roman"/>
          <w:sz w:val="24"/>
          <w:szCs w:val="24"/>
        </w:rPr>
        <w:t xml:space="preserve">, шаблонов, припорохов под многоцветную роспись;                                 </w:t>
      </w:r>
    </w:p>
    <w:p w14:paraId="450360BB" w14:textId="653582E9" w:rsidR="001F6B5B" w:rsidRPr="001F6B5B" w:rsidRDefault="001F6B5B" w:rsidP="00C85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B5B">
        <w:rPr>
          <w:rFonts w:ascii="Times New Roman" w:hAnsi="Times New Roman" w:cs="Times New Roman"/>
          <w:sz w:val="24"/>
          <w:szCs w:val="24"/>
        </w:rPr>
        <w:t xml:space="preserve">- различные техники обработки </w:t>
      </w:r>
      <w:r w:rsidR="00FB7F1E" w:rsidRPr="001F6B5B">
        <w:rPr>
          <w:rFonts w:ascii="Times New Roman" w:hAnsi="Times New Roman" w:cs="Times New Roman"/>
          <w:sz w:val="24"/>
          <w:szCs w:val="24"/>
        </w:rPr>
        <w:t>материалов: чеканка</w:t>
      </w:r>
      <w:r w:rsidRPr="001F6B5B">
        <w:rPr>
          <w:rFonts w:ascii="Times New Roman" w:hAnsi="Times New Roman" w:cs="Times New Roman"/>
          <w:sz w:val="24"/>
          <w:szCs w:val="24"/>
        </w:rPr>
        <w:t xml:space="preserve">, резьба, роспись по дереву, аппликация, папье-маше, гипсовое </w:t>
      </w:r>
      <w:r w:rsidR="00FB7F1E" w:rsidRPr="001F6B5B">
        <w:rPr>
          <w:rFonts w:ascii="Times New Roman" w:hAnsi="Times New Roman" w:cs="Times New Roman"/>
          <w:sz w:val="24"/>
          <w:szCs w:val="24"/>
        </w:rPr>
        <w:t>литье и</w:t>
      </w:r>
      <w:r w:rsidRPr="001F6B5B">
        <w:rPr>
          <w:rFonts w:ascii="Times New Roman" w:hAnsi="Times New Roman" w:cs="Times New Roman"/>
          <w:sz w:val="24"/>
          <w:szCs w:val="24"/>
        </w:rPr>
        <w:t xml:space="preserve"> др.;                                                  </w:t>
      </w:r>
    </w:p>
    <w:p w14:paraId="2DA2CD69" w14:textId="4B0D7DAE" w:rsidR="001F6B5B" w:rsidRPr="001F6B5B" w:rsidRDefault="001F6B5B" w:rsidP="00C85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B5B">
        <w:rPr>
          <w:rFonts w:ascii="Times New Roman" w:hAnsi="Times New Roman" w:cs="Times New Roman"/>
          <w:sz w:val="24"/>
          <w:szCs w:val="24"/>
        </w:rPr>
        <w:t xml:space="preserve">- приемы выполнения росписи </w:t>
      </w:r>
      <w:r w:rsidR="00FB7F1E" w:rsidRPr="001F6B5B">
        <w:rPr>
          <w:rFonts w:ascii="Times New Roman" w:hAnsi="Times New Roman" w:cs="Times New Roman"/>
          <w:sz w:val="24"/>
          <w:szCs w:val="24"/>
        </w:rPr>
        <w:t>простого композиционного</w:t>
      </w:r>
      <w:r w:rsidRPr="001F6B5B">
        <w:rPr>
          <w:rFonts w:ascii="Times New Roman" w:hAnsi="Times New Roman" w:cs="Times New Roman"/>
          <w:sz w:val="24"/>
          <w:szCs w:val="24"/>
        </w:rPr>
        <w:t xml:space="preserve"> решения;                    </w:t>
      </w:r>
    </w:p>
    <w:p w14:paraId="59AF0910" w14:textId="0AF5D10C" w:rsidR="001F6B5B" w:rsidRPr="001F6B5B" w:rsidRDefault="001F6B5B" w:rsidP="00C85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B5B">
        <w:rPr>
          <w:rFonts w:ascii="Times New Roman" w:hAnsi="Times New Roman" w:cs="Times New Roman"/>
          <w:sz w:val="24"/>
          <w:szCs w:val="24"/>
        </w:rPr>
        <w:t xml:space="preserve">- основные приемы выполнения декоративно-художественных элементов </w:t>
      </w:r>
      <w:r w:rsidR="00FB7F1E" w:rsidRPr="001F6B5B">
        <w:rPr>
          <w:rFonts w:ascii="Times New Roman" w:hAnsi="Times New Roman" w:cs="Times New Roman"/>
          <w:sz w:val="24"/>
          <w:szCs w:val="24"/>
        </w:rPr>
        <w:t>в имитационных</w:t>
      </w:r>
      <w:r w:rsidRPr="001F6B5B">
        <w:rPr>
          <w:rFonts w:ascii="Times New Roman" w:hAnsi="Times New Roman" w:cs="Times New Roman"/>
          <w:sz w:val="24"/>
          <w:szCs w:val="24"/>
        </w:rPr>
        <w:t xml:space="preserve"> техниках;                   </w:t>
      </w:r>
    </w:p>
    <w:p w14:paraId="2AFB9570" w14:textId="1B991F6B" w:rsidR="001F6B5B" w:rsidRPr="001F6B5B" w:rsidRDefault="001F6B5B" w:rsidP="00C85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B5B">
        <w:rPr>
          <w:rFonts w:ascii="Times New Roman" w:hAnsi="Times New Roman" w:cs="Times New Roman"/>
          <w:sz w:val="24"/>
          <w:szCs w:val="24"/>
        </w:rPr>
        <w:t xml:space="preserve">- правила пользования приспособлениями и инструментами для </w:t>
      </w:r>
      <w:r w:rsidR="00FB7F1E" w:rsidRPr="001F6B5B">
        <w:rPr>
          <w:rFonts w:ascii="Times New Roman" w:hAnsi="Times New Roman" w:cs="Times New Roman"/>
          <w:sz w:val="24"/>
          <w:szCs w:val="24"/>
        </w:rPr>
        <w:t>выполнения оформительских</w:t>
      </w:r>
      <w:r w:rsidRPr="001F6B5B">
        <w:rPr>
          <w:rFonts w:ascii="Times New Roman" w:hAnsi="Times New Roman" w:cs="Times New Roman"/>
          <w:sz w:val="24"/>
          <w:szCs w:val="24"/>
        </w:rPr>
        <w:t xml:space="preserve"> работ;                               </w:t>
      </w:r>
    </w:p>
    <w:p w14:paraId="10A0AF60" w14:textId="2002C834" w:rsidR="001F6B5B" w:rsidRPr="001F6B5B" w:rsidRDefault="001F6B5B" w:rsidP="001F6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B5B">
        <w:rPr>
          <w:rFonts w:ascii="Times New Roman" w:hAnsi="Times New Roman" w:cs="Times New Roman"/>
          <w:sz w:val="24"/>
          <w:szCs w:val="24"/>
        </w:rPr>
        <w:t xml:space="preserve">- правила техники безопасности </w:t>
      </w:r>
      <w:r w:rsidR="00FB7F1E" w:rsidRPr="001F6B5B">
        <w:rPr>
          <w:rFonts w:ascii="Times New Roman" w:hAnsi="Times New Roman" w:cs="Times New Roman"/>
          <w:sz w:val="24"/>
          <w:szCs w:val="24"/>
        </w:rPr>
        <w:t>при выполнении</w:t>
      </w:r>
      <w:r w:rsidRPr="001F6B5B">
        <w:rPr>
          <w:rFonts w:ascii="Times New Roman" w:hAnsi="Times New Roman" w:cs="Times New Roman"/>
          <w:sz w:val="24"/>
          <w:szCs w:val="24"/>
        </w:rPr>
        <w:t xml:space="preserve"> оформительских работ</w:t>
      </w:r>
      <w:r w:rsidR="00FB7F1E">
        <w:rPr>
          <w:rFonts w:ascii="Times New Roman" w:hAnsi="Times New Roman" w:cs="Times New Roman"/>
          <w:sz w:val="24"/>
          <w:szCs w:val="24"/>
        </w:rPr>
        <w:t>.</w:t>
      </w:r>
    </w:p>
    <w:p w14:paraId="04C3AB00" w14:textId="7F74A680" w:rsidR="00505136" w:rsidRDefault="00505136" w:rsidP="004057A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183C8BC" w14:textId="7101892A" w:rsidR="005C4B31" w:rsidRPr="004057AC" w:rsidRDefault="00FB7F1E" w:rsidP="00C850B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="005C4B31" w:rsidRPr="004057AC">
        <w:rPr>
          <w:rFonts w:ascii="Times New Roman" w:hAnsi="Times New Roman" w:cs="Times New Roman"/>
          <w:b/>
          <w:iCs/>
          <w:sz w:val="24"/>
          <w:szCs w:val="24"/>
        </w:rPr>
        <w:t>.2.</w:t>
      </w:r>
      <w:r w:rsidR="005C4B31" w:rsidRPr="004057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C4B31" w:rsidRPr="004057AC">
        <w:rPr>
          <w:rFonts w:ascii="Times New Roman" w:hAnsi="Times New Roman" w:cs="Times New Roman"/>
          <w:b/>
          <w:iCs/>
          <w:sz w:val="24"/>
          <w:szCs w:val="24"/>
        </w:rPr>
        <w:t>должны уметь</w:t>
      </w:r>
      <w:r w:rsidR="005C4B31" w:rsidRPr="004057AC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14:paraId="1934B298" w14:textId="3F90D092" w:rsidR="001F6B5B" w:rsidRDefault="005C4B31" w:rsidP="00C850B3">
      <w:pPr>
        <w:spacing w:after="12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AC">
        <w:rPr>
          <w:rFonts w:ascii="Times New Roman" w:hAnsi="Times New Roman" w:cs="Times New Roman"/>
          <w:sz w:val="24"/>
          <w:szCs w:val="24"/>
        </w:rPr>
        <w:t xml:space="preserve">- </w:t>
      </w:r>
      <w:r w:rsidR="001F6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роспись рисунков композиционного решения средней сложности по эскизам и под руководством </w:t>
      </w:r>
      <w:r w:rsidR="00E043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преподавателя</w:t>
      </w:r>
      <w:r w:rsidR="001F6B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B428F8" w14:textId="7A941CE2" w:rsidR="001F6B5B" w:rsidRDefault="001F6B5B" w:rsidP="00C850B3">
      <w:pPr>
        <w:spacing w:after="12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изготавливать объемные элементы художественного оформления из различных материалов </w:t>
      </w:r>
    </w:p>
    <w:p w14:paraId="3B946AF7" w14:textId="781AAA27" w:rsidR="001F6B5B" w:rsidRDefault="001F6B5B" w:rsidP="00C850B3">
      <w:pPr>
        <w:spacing w:after="12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объемно-пространственные композиции</w:t>
      </w:r>
    </w:p>
    <w:p w14:paraId="5210DEA2" w14:textId="22EDAA4D" w:rsidR="001F6B5B" w:rsidRPr="00C850B3" w:rsidRDefault="001F6B5B" w:rsidP="00C850B3">
      <w:pPr>
        <w:spacing w:after="12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художественно-оформительские работы в разной технике с использованием различных материалов: настенная роспись, мозаика</w:t>
      </w:r>
    </w:p>
    <w:p w14:paraId="4E2F395C" w14:textId="77777777" w:rsidR="00E04338" w:rsidRPr="004057AC" w:rsidRDefault="00E04338" w:rsidP="00E04338">
      <w:pPr>
        <w:pStyle w:val="af0"/>
        <w:ind w:firstLine="851"/>
        <w:jc w:val="both"/>
        <w:rPr>
          <w:sz w:val="24"/>
          <w:szCs w:val="24"/>
        </w:rPr>
      </w:pPr>
      <w:r w:rsidRPr="004057AC">
        <w:rPr>
          <w:rStyle w:val="c26"/>
          <w:b/>
          <w:bCs/>
          <w:color w:val="000000"/>
          <w:sz w:val="24"/>
          <w:szCs w:val="24"/>
        </w:rPr>
        <w:lastRenderedPageBreak/>
        <w:t>Перечень рекомендуемых источников информации</w:t>
      </w:r>
    </w:p>
    <w:p w14:paraId="04B85378" w14:textId="77777777" w:rsidR="00E04338" w:rsidRPr="004057AC" w:rsidRDefault="00E04338" w:rsidP="00E04338">
      <w:pPr>
        <w:pStyle w:val="af0"/>
        <w:ind w:firstLine="851"/>
        <w:jc w:val="both"/>
        <w:rPr>
          <w:sz w:val="24"/>
          <w:szCs w:val="24"/>
        </w:rPr>
      </w:pPr>
      <w:r w:rsidRPr="00AA4359">
        <w:rPr>
          <w:rStyle w:val="c8"/>
          <w:b/>
          <w:color w:val="000000"/>
          <w:sz w:val="24"/>
          <w:szCs w:val="24"/>
        </w:rPr>
        <w:t>Основные источники</w:t>
      </w:r>
      <w:r w:rsidRPr="004057AC">
        <w:rPr>
          <w:rStyle w:val="c8"/>
          <w:color w:val="000000"/>
          <w:sz w:val="24"/>
          <w:szCs w:val="24"/>
        </w:rPr>
        <w:t>:</w:t>
      </w:r>
    </w:p>
    <w:p w14:paraId="45D2A228" w14:textId="77777777" w:rsidR="00E04338" w:rsidRPr="00E04338" w:rsidRDefault="00E04338">
      <w:pPr>
        <w:pStyle w:val="a9"/>
        <w:numPr>
          <w:ilvl w:val="0"/>
          <w:numId w:val="10"/>
        </w:numPr>
        <w:tabs>
          <w:tab w:val="left" w:pos="142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04338">
        <w:rPr>
          <w:rFonts w:ascii="Times New Roman" w:hAnsi="Times New Roman" w:cs="Times New Roman"/>
          <w:sz w:val="24"/>
          <w:szCs w:val="24"/>
        </w:rPr>
        <w:t xml:space="preserve">История изобразительного искусства +Приложение: Дополнительные материалы: учебное пособие / Т.Б. Царева. — М.: </w:t>
      </w:r>
      <w:proofErr w:type="spellStart"/>
      <w:r w:rsidRPr="00E04338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E04338">
        <w:rPr>
          <w:rFonts w:ascii="Times New Roman" w:hAnsi="Times New Roman" w:cs="Times New Roman"/>
          <w:sz w:val="24"/>
          <w:szCs w:val="24"/>
        </w:rPr>
        <w:t xml:space="preserve">, 2022 </w:t>
      </w:r>
    </w:p>
    <w:p w14:paraId="3CA3B73E" w14:textId="6E8AEFF2" w:rsidR="00E04338" w:rsidRPr="00E04338" w:rsidRDefault="00E04338">
      <w:pPr>
        <w:pStyle w:val="a9"/>
        <w:numPr>
          <w:ilvl w:val="0"/>
          <w:numId w:val="10"/>
        </w:numPr>
        <w:tabs>
          <w:tab w:val="left" w:pos="142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338">
        <w:rPr>
          <w:rFonts w:ascii="Times New Roman" w:hAnsi="Times New Roman" w:cs="Times New Roman"/>
          <w:sz w:val="24"/>
          <w:szCs w:val="24"/>
        </w:rPr>
        <w:t>Ёлочкин</w:t>
      </w:r>
      <w:proofErr w:type="spellEnd"/>
      <w:r w:rsidRPr="00E04338">
        <w:rPr>
          <w:rFonts w:ascii="Times New Roman" w:hAnsi="Times New Roman" w:cs="Times New Roman"/>
          <w:sz w:val="24"/>
          <w:szCs w:val="24"/>
        </w:rPr>
        <w:t xml:space="preserve"> М.Е. Дизайн-проектирование. Композиция, макетирование, современные концепции в искусстве: учебник-М.: Издательский центр "Академия", 20</w:t>
      </w:r>
      <w:r>
        <w:rPr>
          <w:rFonts w:ascii="Times New Roman" w:hAnsi="Times New Roman" w:cs="Times New Roman"/>
          <w:sz w:val="24"/>
          <w:szCs w:val="24"/>
        </w:rPr>
        <w:t>22</w:t>
      </w:r>
    </w:p>
    <w:p w14:paraId="6FB98FC6" w14:textId="7A89BA5F" w:rsidR="00E04338" w:rsidRPr="00E04338" w:rsidRDefault="00E04338">
      <w:pPr>
        <w:pStyle w:val="a9"/>
        <w:numPr>
          <w:ilvl w:val="0"/>
          <w:numId w:val="10"/>
        </w:numPr>
        <w:tabs>
          <w:tab w:val="left" w:pos="142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338">
        <w:rPr>
          <w:rFonts w:ascii="Times New Roman" w:hAnsi="Times New Roman" w:cs="Times New Roman"/>
          <w:sz w:val="24"/>
          <w:szCs w:val="24"/>
        </w:rPr>
        <w:t>Ёлочкин</w:t>
      </w:r>
      <w:proofErr w:type="spellEnd"/>
      <w:r w:rsidRPr="00E04338">
        <w:rPr>
          <w:rFonts w:ascii="Times New Roman" w:hAnsi="Times New Roman" w:cs="Times New Roman"/>
          <w:sz w:val="24"/>
          <w:szCs w:val="24"/>
        </w:rPr>
        <w:t xml:space="preserve"> М.Е.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338">
        <w:rPr>
          <w:rFonts w:ascii="Times New Roman" w:hAnsi="Times New Roman" w:cs="Times New Roman"/>
          <w:sz w:val="24"/>
          <w:szCs w:val="24"/>
        </w:rPr>
        <w:t>Основы проектной и компьютерной графики: учебник-М.: Издательский центр "Академия", 20</w:t>
      </w:r>
      <w:r>
        <w:rPr>
          <w:rFonts w:ascii="Times New Roman" w:hAnsi="Times New Roman" w:cs="Times New Roman"/>
          <w:sz w:val="24"/>
          <w:szCs w:val="24"/>
        </w:rPr>
        <w:t>22</w:t>
      </w:r>
    </w:p>
    <w:p w14:paraId="3CCD9F5B" w14:textId="00EB2D04" w:rsidR="00E04338" w:rsidRPr="00E04338" w:rsidRDefault="00E04338">
      <w:pPr>
        <w:pStyle w:val="a9"/>
        <w:numPr>
          <w:ilvl w:val="0"/>
          <w:numId w:val="10"/>
        </w:numPr>
        <w:tabs>
          <w:tab w:val="left" w:pos="142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04338">
        <w:rPr>
          <w:rFonts w:ascii="Times New Roman" w:hAnsi="Times New Roman" w:cs="Times New Roman"/>
          <w:sz w:val="24"/>
          <w:szCs w:val="24"/>
        </w:rPr>
        <w:t xml:space="preserve">Персональный менеджмент в рисунках, схемах и определениях: учебное пособие / С.Д. Резник. — Москва: </w:t>
      </w:r>
      <w:proofErr w:type="spellStart"/>
      <w:r w:rsidRPr="00E04338">
        <w:rPr>
          <w:rFonts w:ascii="Times New Roman" w:hAnsi="Times New Roman" w:cs="Times New Roman"/>
          <w:sz w:val="24"/>
          <w:szCs w:val="24"/>
        </w:rPr>
        <w:t>Русайнс</w:t>
      </w:r>
      <w:proofErr w:type="spellEnd"/>
      <w:r w:rsidRPr="00E04338">
        <w:rPr>
          <w:rFonts w:ascii="Times New Roman" w:hAnsi="Times New Roman" w:cs="Times New Roman"/>
          <w:sz w:val="24"/>
          <w:szCs w:val="24"/>
        </w:rPr>
        <w:t>, 2023.</w:t>
      </w:r>
    </w:p>
    <w:p w14:paraId="37674CC9" w14:textId="1E3A059E" w:rsidR="00E04338" w:rsidRPr="00E04338" w:rsidRDefault="00E04338">
      <w:pPr>
        <w:pStyle w:val="a9"/>
        <w:numPr>
          <w:ilvl w:val="0"/>
          <w:numId w:val="10"/>
        </w:numPr>
        <w:tabs>
          <w:tab w:val="left" w:pos="142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338">
        <w:rPr>
          <w:rFonts w:ascii="Times New Roman" w:hAnsi="Times New Roman" w:cs="Times New Roman"/>
          <w:sz w:val="24"/>
          <w:szCs w:val="24"/>
        </w:rPr>
        <w:t>Фиталева</w:t>
      </w:r>
      <w:proofErr w:type="spellEnd"/>
      <w:r w:rsidRPr="00E04338">
        <w:rPr>
          <w:rFonts w:ascii="Times New Roman" w:hAnsi="Times New Roman" w:cs="Times New Roman"/>
          <w:sz w:val="24"/>
          <w:szCs w:val="24"/>
        </w:rPr>
        <w:t xml:space="preserve"> С.В. Барабошина Д, А. Основы технологии художественно-оформительских работ: учебное пособие. - М.: Академия,20</w:t>
      </w:r>
      <w:r>
        <w:rPr>
          <w:rFonts w:ascii="Times New Roman" w:hAnsi="Times New Roman" w:cs="Times New Roman"/>
          <w:sz w:val="24"/>
          <w:szCs w:val="24"/>
        </w:rPr>
        <w:t>22</w:t>
      </w:r>
    </w:p>
    <w:p w14:paraId="2B2485B1" w14:textId="77777777" w:rsidR="00E04338" w:rsidRDefault="00E04338" w:rsidP="00E04338">
      <w:pPr>
        <w:pStyle w:val="ab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14:paraId="33299CC3" w14:textId="77777777" w:rsidR="00E04338" w:rsidRPr="004057AC" w:rsidRDefault="00E04338" w:rsidP="00E0433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4057AC">
        <w:rPr>
          <w:rFonts w:ascii="Times New Roman" w:hAnsi="Times New Roman"/>
          <w:b/>
          <w:sz w:val="24"/>
          <w:szCs w:val="24"/>
        </w:rPr>
        <w:t>2. Интернет-ресурсы:</w:t>
      </w:r>
    </w:p>
    <w:p w14:paraId="5E6FA6ED" w14:textId="77777777" w:rsidR="00E04338" w:rsidRPr="004057AC" w:rsidRDefault="0066048D">
      <w:pPr>
        <w:pStyle w:val="ab"/>
        <w:numPr>
          <w:ilvl w:val="0"/>
          <w:numId w:val="4"/>
        </w:numPr>
        <w:ind w:left="-142" w:hanging="142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E04338" w:rsidRPr="004057AC">
          <w:rPr>
            <w:rStyle w:val="af1"/>
            <w:rFonts w:ascii="Times New Roman" w:hAnsi="Times New Roman"/>
            <w:sz w:val="24"/>
            <w:szCs w:val="24"/>
            <w:lang w:val="en-US"/>
          </w:rPr>
          <w:t>www</w:t>
        </w:r>
        <w:r w:rsidR="00E04338" w:rsidRPr="004057AC">
          <w:rPr>
            <w:rStyle w:val="af1"/>
            <w:rFonts w:ascii="Times New Roman" w:hAnsi="Times New Roman"/>
            <w:sz w:val="24"/>
            <w:szCs w:val="24"/>
          </w:rPr>
          <w:t>.</w:t>
        </w:r>
        <w:proofErr w:type="spellStart"/>
        <w:r w:rsidR="00E04338" w:rsidRPr="004057AC">
          <w:rPr>
            <w:rStyle w:val="af1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="00E04338" w:rsidRPr="004057AC">
          <w:rPr>
            <w:rStyle w:val="af1"/>
            <w:rFonts w:ascii="Times New Roman" w:hAnsi="Times New Roman"/>
            <w:sz w:val="24"/>
            <w:szCs w:val="24"/>
          </w:rPr>
          <w:t>.</w:t>
        </w:r>
        <w:proofErr w:type="spellStart"/>
        <w:r w:rsidR="00E04338" w:rsidRPr="004057AC">
          <w:rPr>
            <w:rStyle w:val="af1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7C63B3E0" w14:textId="77777777" w:rsidR="00E04338" w:rsidRPr="004057AC" w:rsidRDefault="0066048D">
      <w:pPr>
        <w:pStyle w:val="ab"/>
        <w:numPr>
          <w:ilvl w:val="0"/>
          <w:numId w:val="4"/>
        </w:numPr>
        <w:ind w:left="-142" w:hanging="142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E04338" w:rsidRPr="004057AC">
          <w:rPr>
            <w:rStyle w:val="af1"/>
            <w:rFonts w:ascii="Times New Roman" w:hAnsi="Times New Roman"/>
            <w:sz w:val="24"/>
            <w:szCs w:val="24"/>
            <w:lang w:val="en-US"/>
          </w:rPr>
          <w:t>www</w:t>
        </w:r>
        <w:r w:rsidR="00E04338" w:rsidRPr="004057AC">
          <w:rPr>
            <w:rStyle w:val="af1"/>
            <w:rFonts w:ascii="Times New Roman" w:hAnsi="Times New Roman"/>
            <w:sz w:val="24"/>
            <w:szCs w:val="24"/>
          </w:rPr>
          <w:t>.</w:t>
        </w:r>
        <w:proofErr w:type="spellStart"/>
        <w:r w:rsidR="00E04338" w:rsidRPr="004057AC">
          <w:rPr>
            <w:rStyle w:val="af1"/>
            <w:rFonts w:ascii="Times New Roman" w:hAnsi="Times New Roman"/>
            <w:sz w:val="24"/>
            <w:szCs w:val="24"/>
            <w:lang w:val="en-US"/>
          </w:rPr>
          <w:t>iphPortal</w:t>
        </w:r>
        <w:proofErr w:type="spellEnd"/>
        <w:r w:rsidR="00E04338" w:rsidRPr="004057AC">
          <w:rPr>
            <w:rStyle w:val="af1"/>
            <w:rFonts w:ascii="Times New Roman" w:hAnsi="Times New Roman"/>
            <w:sz w:val="24"/>
            <w:szCs w:val="24"/>
          </w:rPr>
          <w:t>.</w:t>
        </w:r>
        <w:proofErr w:type="spellStart"/>
        <w:r w:rsidR="00E04338" w:rsidRPr="004057AC">
          <w:rPr>
            <w:rStyle w:val="af1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17F89A27" w14:textId="77777777" w:rsidR="00E04338" w:rsidRPr="004057AC" w:rsidRDefault="0066048D">
      <w:pPr>
        <w:pStyle w:val="ab"/>
        <w:numPr>
          <w:ilvl w:val="0"/>
          <w:numId w:val="4"/>
        </w:numPr>
        <w:ind w:left="-142" w:hanging="142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E04338" w:rsidRPr="004057AC">
          <w:rPr>
            <w:rStyle w:val="af1"/>
            <w:rFonts w:ascii="Times New Roman" w:hAnsi="Times New Roman"/>
            <w:sz w:val="24"/>
            <w:szCs w:val="24"/>
            <w:lang w:val="en-US"/>
          </w:rPr>
          <w:t>www</w:t>
        </w:r>
        <w:r w:rsidR="00E04338" w:rsidRPr="004057AC">
          <w:rPr>
            <w:rStyle w:val="af1"/>
            <w:rFonts w:ascii="Times New Roman" w:hAnsi="Times New Roman"/>
            <w:sz w:val="24"/>
            <w:szCs w:val="24"/>
          </w:rPr>
          <w:t>.</w:t>
        </w:r>
        <w:proofErr w:type="spellStart"/>
        <w:r w:rsidR="00E04338" w:rsidRPr="004057AC">
          <w:rPr>
            <w:rStyle w:val="af1"/>
            <w:rFonts w:ascii="Times New Roman" w:hAnsi="Times New Roman"/>
            <w:sz w:val="24"/>
            <w:szCs w:val="24"/>
            <w:lang w:val="en-US"/>
          </w:rPr>
          <w:t>informika</w:t>
        </w:r>
        <w:proofErr w:type="spellEnd"/>
        <w:r w:rsidR="00E04338" w:rsidRPr="004057AC">
          <w:rPr>
            <w:rStyle w:val="af1"/>
            <w:rFonts w:ascii="Times New Roman" w:hAnsi="Times New Roman"/>
            <w:sz w:val="24"/>
            <w:szCs w:val="24"/>
          </w:rPr>
          <w:t>.</w:t>
        </w:r>
        <w:proofErr w:type="spellStart"/>
        <w:r w:rsidR="00E04338" w:rsidRPr="004057AC">
          <w:rPr>
            <w:rStyle w:val="af1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373E94B9" w14:textId="77777777" w:rsidR="00E04338" w:rsidRPr="004057AC" w:rsidRDefault="0066048D">
      <w:pPr>
        <w:pStyle w:val="ab"/>
        <w:numPr>
          <w:ilvl w:val="0"/>
          <w:numId w:val="4"/>
        </w:numPr>
        <w:ind w:left="-142" w:hanging="142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E04338" w:rsidRPr="004057AC">
          <w:rPr>
            <w:rStyle w:val="af1"/>
            <w:rFonts w:ascii="Times New Roman" w:hAnsi="Times New Roman"/>
            <w:sz w:val="24"/>
            <w:szCs w:val="24"/>
            <w:lang w:val="en-US"/>
          </w:rPr>
          <w:t>www</w:t>
        </w:r>
        <w:r w:rsidR="00E04338" w:rsidRPr="004057AC">
          <w:rPr>
            <w:rStyle w:val="af1"/>
            <w:rFonts w:ascii="Times New Roman" w:hAnsi="Times New Roman"/>
            <w:sz w:val="24"/>
            <w:szCs w:val="24"/>
          </w:rPr>
          <w:t>.</w:t>
        </w:r>
        <w:proofErr w:type="spellStart"/>
        <w:r w:rsidR="00E04338" w:rsidRPr="004057AC">
          <w:rPr>
            <w:rStyle w:val="af1"/>
            <w:rFonts w:ascii="Times New Roman" w:hAnsi="Times New Roman"/>
            <w:sz w:val="24"/>
            <w:szCs w:val="24"/>
            <w:lang w:val="en-US"/>
          </w:rPr>
          <w:t>tissu</w:t>
        </w:r>
        <w:proofErr w:type="spellEnd"/>
        <w:r w:rsidR="00E04338" w:rsidRPr="004057AC">
          <w:rPr>
            <w:rStyle w:val="af1"/>
            <w:rFonts w:ascii="Times New Roman" w:hAnsi="Times New Roman"/>
            <w:sz w:val="24"/>
            <w:szCs w:val="24"/>
          </w:rPr>
          <w:t>.</w:t>
        </w:r>
        <w:proofErr w:type="spellStart"/>
        <w:r w:rsidR="00E04338" w:rsidRPr="004057AC">
          <w:rPr>
            <w:rStyle w:val="af1"/>
            <w:rFonts w:ascii="Times New Roman" w:hAnsi="Times New Roman"/>
            <w:sz w:val="24"/>
            <w:szCs w:val="24"/>
            <w:lang w:val="en-US"/>
          </w:rPr>
          <w:t>fcub</w:t>
        </w:r>
        <w:proofErr w:type="spellEnd"/>
        <w:r w:rsidR="00E04338" w:rsidRPr="004057AC">
          <w:rPr>
            <w:rStyle w:val="af1"/>
            <w:rFonts w:ascii="Times New Roman" w:hAnsi="Times New Roman"/>
            <w:sz w:val="24"/>
            <w:szCs w:val="24"/>
          </w:rPr>
          <w:t>.</w:t>
        </w:r>
        <w:proofErr w:type="spellStart"/>
        <w:r w:rsidR="00E04338" w:rsidRPr="004057AC">
          <w:rPr>
            <w:rStyle w:val="af1"/>
            <w:rFonts w:ascii="Times New Roman" w:hAnsi="Times New Roman"/>
            <w:sz w:val="24"/>
            <w:szCs w:val="24"/>
            <w:lang w:val="en-US"/>
          </w:rPr>
          <w:t>mirea</w:t>
        </w:r>
        <w:proofErr w:type="spellEnd"/>
        <w:r w:rsidR="00E04338" w:rsidRPr="004057AC">
          <w:rPr>
            <w:rStyle w:val="af1"/>
            <w:rFonts w:ascii="Times New Roman" w:hAnsi="Times New Roman"/>
            <w:sz w:val="24"/>
            <w:szCs w:val="24"/>
          </w:rPr>
          <w:t>.</w:t>
        </w:r>
        <w:proofErr w:type="spellStart"/>
        <w:r w:rsidR="00E04338" w:rsidRPr="004057AC">
          <w:rPr>
            <w:rStyle w:val="af1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76DC4CC7" w14:textId="77777777" w:rsidR="00E04338" w:rsidRPr="009F11E7" w:rsidRDefault="00E04338">
      <w:pPr>
        <w:pStyle w:val="a9"/>
        <w:numPr>
          <w:ilvl w:val="0"/>
          <w:numId w:val="4"/>
        </w:numPr>
        <w:tabs>
          <w:tab w:val="left" w:pos="-284"/>
          <w:tab w:val="left" w:pos="-142"/>
          <w:tab w:val="left" w:pos="426"/>
        </w:tabs>
        <w:ind w:left="-142" w:hanging="142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F11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Базовая коллекция ЭБС </w:t>
      </w:r>
      <w:r w:rsidRPr="009F11E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BOOK</w:t>
      </w:r>
      <w:r w:rsidRPr="009F11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proofErr w:type="spellStart"/>
      <w:r w:rsidRPr="009F11E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ru</w:t>
      </w:r>
      <w:proofErr w:type="spellEnd"/>
      <w:r w:rsidRPr="009F11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</w:t>
      </w:r>
    </w:p>
    <w:p w14:paraId="10FF8D40" w14:textId="77777777" w:rsidR="00E04338" w:rsidRDefault="00E04338" w:rsidP="001F6B5B">
      <w:pPr>
        <w:ind w:left="-567" w:firstLine="567"/>
      </w:pPr>
    </w:p>
    <w:p w14:paraId="56284257" w14:textId="5EF6751B" w:rsidR="00A64421" w:rsidRPr="004057AC" w:rsidRDefault="00A64421" w:rsidP="00E04338">
      <w:pPr>
        <w:pStyle w:val="ab"/>
        <w:jc w:val="both"/>
        <w:rPr>
          <w:rFonts w:ascii="Times New Roman" w:hAnsi="Times New Roman"/>
          <w:sz w:val="24"/>
          <w:szCs w:val="24"/>
        </w:rPr>
      </w:pPr>
    </w:p>
    <w:sectPr w:rsidR="00A64421" w:rsidRPr="004057AC" w:rsidSect="00C850B3">
      <w:pgSz w:w="11906" w:h="16838"/>
      <w:pgMar w:top="1134" w:right="851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EB50F" w14:textId="77777777" w:rsidR="0080779F" w:rsidRDefault="0080779F" w:rsidP="00C850B3">
      <w:pPr>
        <w:spacing w:after="0" w:line="240" w:lineRule="auto"/>
      </w:pPr>
      <w:r>
        <w:separator/>
      </w:r>
    </w:p>
  </w:endnote>
  <w:endnote w:type="continuationSeparator" w:id="0">
    <w:p w14:paraId="0DBD2B2B" w14:textId="77777777" w:rsidR="0080779F" w:rsidRDefault="0080779F" w:rsidP="00C8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1789245"/>
      <w:docPartObj>
        <w:docPartGallery w:val="Page Numbers (Bottom of Page)"/>
        <w:docPartUnique/>
      </w:docPartObj>
    </w:sdtPr>
    <w:sdtContent>
      <w:p w14:paraId="1FF719E4" w14:textId="1FC3EF67" w:rsidR="0066048D" w:rsidRDefault="0066048D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6575B4" w14:textId="77777777" w:rsidR="0066048D" w:rsidRDefault="0066048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A1321" w14:textId="77777777" w:rsidR="0080779F" w:rsidRDefault="0080779F" w:rsidP="00C850B3">
      <w:pPr>
        <w:spacing w:after="0" w:line="240" w:lineRule="auto"/>
      </w:pPr>
      <w:r>
        <w:separator/>
      </w:r>
    </w:p>
  </w:footnote>
  <w:footnote w:type="continuationSeparator" w:id="0">
    <w:p w14:paraId="014C2F1A" w14:textId="77777777" w:rsidR="0080779F" w:rsidRDefault="0080779F" w:rsidP="00C85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E72003"/>
    <w:multiLevelType w:val="hybridMultilevel"/>
    <w:tmpl w:val="74880132"/>
    <w:lvl w:ilvl="0" w:tplc="BB7E65D2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76D9F"/>
    <w:multiLevelType w:val="hybridMultilevel"/>
    <w:tmpl w:val="85BAB7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D45F0"/>
    <w:multiLevelType w:val="hybridMultilevel"/>
    <w:tmpl w:val="87A658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62855"/>
    <w:multiLevelType w:val="hybridMultilevel"/>
    <w:tmpl w:val="0D84DD96"/>
    <w:lvl w:ilvl="0" w:tplc="C4684296">
      <w:start w:val="1"/>
      <w:numFmt w:val="decimal"/>
      <w:lvlText w:val="%1."/>
      <w:lvlJc w:val="center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054B5"/>
    <w:multiLevelType w:val="hybridMultilevel"/>
    <w:tmpl w:val="D2DE3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74B8"/>
    <w:multiLevelType w:val="hybridMultilevel"/>
    <w:tmpl w:val="1CE842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87F98"/>
    <w:multiLevelType w:val="hybridMultilevel"/>
    <w:tmpl w:val="77D2368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1A37F53"/>
    <w:multiLevelType w:val="hybridMultilevel"/>
    <w:tmpl w:val="DCD09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04246"/>
    <w:multiLevelType w:val="hybridMultilevel"/>
    <w:tmpl w:val="DCD09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0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80"/>
    <w:rsid w:val="00007AA0"/>
    <w:rsid w:val="00025662"/>
    <w:rsid w:val="0003529B"/>
    <w:rsid w:val="000365D9"/>
    <w:rsid w:val="000453CB"/>
    <w:rsid w:val="00051AA5"/>
    <w:rsid w:val="00064EBE"/>
    <w:rsid w:val="00066C60"/>
    <w:rsid w:val="000710AB"/>
    <w:rsid w:val="000767ED"/>
    <w:rsid w:val="000810F2"/>
    <w:rsid w:val="000827A7"/>
    <w:rsid w:val="00087201"/>
    <w:rsid w:val="00087DB0"/>
    <w:rsid w:val="000A2427"/>
    <w:rsid w:val="000A4083"/>
    <w:rsid w:val="000A7678"/>
    <w:rsid w:val="000B48F1"/>
    <w:rsid w:val="000B4CAE"/>
    <w:rsid w:val="000B5028"/>
    <w:rsid w:val="000B6FF1"/>
    <w:rsid w:val="000C4344"/>
    <w:rsid w:val="000C48F2"/>
    <w:rsid w:val="000D21FF"/>
    <w:rsid w:val="000D7090"/>
    <w:rsid w:val="000E5152"/>
    <w:rsid w:val="001021BE"/>
    <w:rsid w:val="001127BB"/>
    <w:rsid w:val="00113C7B"/>
    <w:rsid w:val="00121E26"/>
    <w:rsid w:val="00126A09"/>
    <w:rsid w:val="00134C30"/>
    <w:rsid w:val="00142517"/>
    <w:rsid w:val="001439B6"/>
    <w:rsid w:val="00147B05"/>
    <w:rsid w:val="00170EC3"/>
    <w:rsid w:val="00172123"/>
    <w:rsid w:val="00172E48"/>
    <w:rsid w:val="00182055"/>
    <w:rsid w:val="001A6A3A"/>
    <w:rsid w:val="001B0DAE"/>
    <w:rsid w:val="001B1215"/>
    <w:rsid w:val="001B6EE7"/>
    <w:rsid w:val="001C0DA6"/>
    <w:rsid w:val="001C3BB1"/>
    <w:rsid w:val="001D76AB"/>
    <w:rsid w:val="001E2C8B"/>
    <w:rsid w:val="001F180D"/>
    <w:rsid w:val="001F58E8"/>
    <w:rsid w:val="001F6B5B"/>
    <w:rsid w:val="00200484"/>
    <w:rsid w:val="00214546"/>
    <w:rsid w:val="002336A4"/>
    <w:rsid w:val="00235075"/>
    <w:rsid w:val="00240969"/>
    <w:rsid w:val="002505CE"/>
    <w:rsid w:val="00251918"/>
    <w:rsid w:val="002753FC"/>
    <w:rsid w:val="00277660"/>
    <w:rsid w:val="002831B5"/>
    <w:rsid w:val="002905DB"/>
    <w:rsid w:val="0029666B"/>
    <w:rsid w:val="002A05DB"/>
    <w:rsid w:val="002B6EF3"/>
    <w:rsid w:val="002B7F1D"/>
    <w:rsid w:val="002C2E33"/>
    <w:rsid w:val="002D3C34"/>
    <w:rsid w:val="002D6F36"/>
    <w:rsid w:val="002E3514"/>
    <w:rsid w:val="002E688F"/>
    <w:rsid w:val="002F34EB"/>
    <w:rsid w:val="0031011E"/>
    <w:rsid w:val="00315142"/>
    <w:rsid w:val="0032157D"/>
    <w:rsid w:val="00322DC3"/>
    <w:rsid w:val="00323FFF"/>
    <w:rsid w:val="00337BF7"/>
    <w:rsid w:val="00343144"/>
    <w:rsid w:val="00354632"/>
    <w:rsid w:val="0035535E"/>
    <w:rsid w:val="00356A22"/>
    <w:rsid w:val="00363CF6"/>
    <w:rsid w:val="00367DD7"/>
    <w:rsid w:val="003713CD"/>
    <w:rsid w:val="00371C88"/>
    <w:rsid w:val="003906A3"/>
    <w:rsid w:val="003925A9"/>
    <w:rsid w:val="00392A0F"/>
    <w:rsid w:val="003971A6"/>
    <w:rsid w:val="00397D48"/>
    <w:rsid w:val="003A2F7F"/>
    <w:rsid w:val="003A59D4"/>
    <w:rsid w:val="003A6EDA"/>
    <w:rsid w:val="003B298C"/>
    <w:rsid w:val="003B3177"/>
    <w:rsid w:val="003B6DD5"/>
    <w:rsid w:val="003C28C3"/>
    <w:rsid w:val="003C7E6C"/>
    <w:rsid w:val="003E2655"/>
    <w:rsid w:val="003F1AF4"/>
    <w:rsid w:val="003F5D7E"/>
    <w:rsid w:val="004057AC"/>
    <w:rsid w:val="00415696"/>
    <w:rsid w:val="00415CDD"/>
    <w:rsid w:val="00417028"/>
    <w:rsid w:val="004219BE"/>
    <w:rsid w:val="0043177D"/>
    <w:rsid w:val="00443D44"/>
    <w:rsid w:val="00456671"/>
    <w:rsid w:val="004576A9"/>
    <w:rsid w:val="00457B1A"/>
    <w:rsid w:val="00463AFD"/>
    <w:rsid w:val="00463DC2"/>
    <w:rsid w:val="0047232C"/>
    <w:rsid w:val="00473659"/>
    <w:rsid w:val="00483366"/>
    <w:rsid w:val="004870E5"/>
    <w:rsid w:val="004931E8"/>
    <w:rsid w:val="00494081"/>
    <w:rsid w:val="00494E05"/>
    <w:rsid w:val="00497A0B"/>
    <w:rsid w:val="004A1E37"/>
    <w:rsid w:val="004B0BC6"/>
    <w:rsid w:val="004B1811"/>
    <w:rsid w:val="004B696C"/>
    <w:rsid w:val="004C0CEF"/>
    <w:rsid w:val="004C450B"/>
    <w:rsid w:val="004C5413"/>
    <w:rsid w:val="004D0962"/>
    <w:rsid w:val="004D35EA"/>
    <w:rsid w:val="004D4D88"/>
    <w:rsid w:val="004D7760"/>
    <w:rsid w:val="004E2A7B"/>
    <w:rsid w:val="004F5EC3"/>
    <w:rsid w:val="00505136"/>
    <w:rsid w:val="0051349A"/>
    <w:rsid w:val="00516098"/>
    <w:rsid w:val="00517DC1"/>
    <w:rsid w:val="005214A9"/>
    <w:rsid w:val="00523541"/>
    <w:rsid w:val="00525794"/>
    <w:rsid w:val="00527949"/>
    <w:rsid w:val="005324D7"/>
    <w:rsid w:val="00537F21"/>
    <w:rsid w:val="00543E66"/>
    <w:rsid w:val="005508AF"/>
    <w:rsid w:val="00556AA3"/>
    <w:rsid w:val="005617BF"/>
    <w:rsid w:val="0056207B"/>
    <w:rsid w:val="00562732"/>
    <w:rsid w:val="005735A3"/>
    <w:rsid w:val="00580626"/>
    <w:rsid w:val="00583D11"/>
    <w:rsid w:val="00584DD2"/>
    <w:rsid w:val="005936C7"/>
    <w:rsid w:val="00594010"/>
    <w:rsid w:val="00594AD4"/>
    <w:rsid w:val="005A21E7"/>
    <w:rsid w:val="005A614B"/>
    <w:rsid w:val="005B0C5B"/>
    <w:rsid w:val="005B1E06"/>
    <w:rsid w:val="005B2F9D"/>
    <w:rsid w:val="005C4B31"/>
    <w:rsid w:val="005C4B7B"/>
    <w:rsid w:val="005D2780"/>
    <w:rsid w:val="005E4AEE"/>
    <w:rsid w:val="005E74A0"/>
    <w:rsid w:val="005F25AB"/>
    <w:rsid w:val="006017CB"/>
    <w:rsid w:val="00604D7A"/>
    <w:rsid w:val="0060691F"/>
    <w:rsid w:val="00615253"/>
    <w:rsid w:val="00623DBA"/>
    <w:rsid w:val="0062520C"/>
    <w:rsid w:val="006270DA"/>
    <w:rsid w:val="00627BC6"/>
    <w:rsid w:val="00630FF5"/>
    <w:rsid w:val="0063248F"/>
    <w:rsid w:val="006512B7"/>
    <w:rsid w:val="0065355D"/>
    <w:rsid w:val="0066048D"/>
    <w:rsid w:val="00661032"/>
    <w:rsid w:val="00670F9D"/>
    <w:rsid w:val="0067494B"/>
    <w:rsid w:val="006765D3"/>
    <w:rsid w:val="00680353"/>
    <w:rsid w:val="006819E5"/>
    <w:rsid w:val="006820B9"/>
    <w:rsid w:val="006822B8"/>
    <w:rsid w:val="006925C8"/>
    <w:rsid w:val="00692826"/>
    <w:rsid w:val="006A0514"/>
    <w:rsid w:val="006A118A"/>
    <w:rsid w:val="006A118C"/>
    <w:rsid w:val="006A2A3A"/>
    <w:rsid w:val="006B0419"/>
    <w:rsid w:val="006C1A10"/>
    <w:rsid w:val="006D3BBD"/>
    <w:rsid w:val="006F3FAC"/>
    <w:rsid w:val="006F5AFC"/>
    <w:rsid w:val="00711915"/>
    <w:rsid w:val="00716F11"/>
    <w:rsid w:val="007219AE"/>
    <w:rsid w:val="00721C25"/>
    <w:rsid w:val="00722C40"/>
    <w:rsid w:val="00723A3B"/>
    <w:rsid w:val="00724D59"/>
    <w:rsid w:val="00725EFC"/>
    <w:rsid w:val="0072650E"/>
    <w:rsid w:val="007273EA"/>
    <w:rsid w:val="00730686"/>
    <w:rsid w:val="0073173B"/>
    <w:rsid w:val="00742016"/>
    <w:rsid w:val="00771880"/>
    <w:rsid w:val="0077399A"/>
    <w:rsid w:val="00775FF5"/>
    <w:rsid w:val="00783F61"/>
    <w:rsid w:val="007908BF"/>
    <w:rsid w:val="00791E56"/>
    <w:rsid w:val="00797488"/>
    <w:rsid w:val="007A4821"/>
    <w:rsid w:val="007A510A"/>
    <w:rsid w:val="007A7637"/>
    <w:rsid w:val="007B0474"/>
    <w:rsid w:val="007B0B1A"/>
    <w:rsid w:val="007B2891"/>
    <w:rsid w:val="007B4174"/>
    <w:rsid w:val="007B6AB6"/>
    <w:rsid w:val="007C0B4E"/>
    <w:rsid w:val="007C66E8"/>
    <w:rsid w:val="007D4357"/>
    <w:rsid w:val="007D5C96"/>
    <w:rsid w:val="007D6338"/>
    <w:rsid w:val="007E1908"/>
    <w:rsid w:val="007E30D6"/>
    <w:rsid w:val="007F0802"/>
    <w:rsid w:val="007F4899"/>
    <w:rsid w:val="008035A2"/>
    <w:rsid w:val="0080779F"/>
    <w:rsid w:val="00812F56"/>
    <w:rsid w:val="0082118B"/>
    <w:rsid w:val="00823FD8"/>
    <w:rsid w:val="008251D9"/>
    <w:rsid w:val="008400F6"/>
    <w:rsid w:val="008405FC"/>
    <w:rsid w:val="00843D59"/>
    <w:rsid w:val="00850C0F"/>
    <w:rsid w:val="00853223"/>
    <w:rsid w:val="008762E6"/>
    <w:rsid w:val="00885DD3"/>
    <w:rsid w:val="008902C1"/>
    <w:rsid w:val="00891935"/>
    <w:rsid w:val="008926D1"/>
    <w:rsid w:val="008A3D5A"/>
    <w:rsid w:val="008A4D6D"/>
    <w:rsid w:val="008B0970"/>
    <w:rsid w:val="008B0FA9"/>
    <w:rsid w:val="008B41EC"/>
    <w:rsid w:val="008B4F77"/>
    <w:rsid w:val="008C2AED"/>
    <w:rsid w:val="008D1CF3"/>
    <w:rsid w:val="008E4B59"/>
    <w:rsid w:val="008E7A93"/>
    <w:rsid w:val="008F35D1"/>
    <w:rsid w:val="00900B1D"/>
    <w:rsid w:val="00914DFA"/>
    <w:rsid w:val="009151D3"/>
    <w:rsid w:val="00917025"/>
    <w:rsid w:val="00920F79"/>
    <w:rsid w:val="009259BB"/>
    <w:rsid w:val="0093168F"/>
    <w:rsid w:val="009336B7"/>
    <w:rsid w:val="009507D9"/>
    <w:rsid w:val="009559C4"/>
    <w:rsid w:val="009608C9"/>
    <w:rsid w:val="009741CA"/>
    <w:rsid w:val="00974445"/>
    <w:rsid w:val="009806AD"/>
    <w:rsid w:val="00984077"/>
    <w:rsid w:val="0098409E"/>
    <w:rsid w:val="00991AAE"/>
    <w:rsid w:val="00994494"/>
    <w:rsid w:val="00996AC4"/>
    <w:rsid w:val="009A6222"/>
    <w:rsid w:val="009B596C"/>
    <w:rsid w:val="009C217A"/>
    <w:rsid w:val="009C6D2D"/>
    <w:rsid w:val="009D3572"/>
    <w:rsid w:val="009D3FB6"/>
    <w:rsid w:val="009D69C1"/>
    <w:rsid w:val="009D7B9B"/>
    <w:rsid w:val="009E7432"/>
    <w:rsid w:val="009F11E7"/>
    <w:rsid w:val="009F4BDD"/>
    <w:rsid w:val="00A07457"/>
    <w:rsid w:val="00A0774D"/>
    <w:rsid w:val="00A17F62"/>
    <w:rsid w:val="00A32196"/>
    <w:rsid w:val="00A34CB3"/>
    <w:rsid w:val="00A40AF6"/>
    <w:rsid w:val="00A5008A"/>
    <w:rsid w:val="00A50968"/>
    <w:rsid w:val="00A54DC6"/>
    <w:rsid w:val="00A64421"/>
    <w:rsid w:val="00A65A69"/>
    <w:rsid w:val="00A66BD3"/>
    <w:rsid w:val="00A91422"/>
    <w:rsid w:val="00A972F5"/>
    <w:rsid w:val="00AA4359"/>
    <w:rsid w:val="00AA70CF"/>
    <w:rsid w:val="00AC1356"/>
    <w:rsid w:val="00AC1963"/>
    <w:rsid w:val="00AD0CC2"/>
    <w:rsid w:val="00AE11B8"/>
    <w:rsid w:val="00AF2BDF"/>
    <w:rsid w:val="00AF5AC2"/>
    <w:rsid w:val="00B017C6"/>
    <w:rsid w:val="00B0612F"/>
    <w:rsid w:val="00B137C9"/>
    <w:rsid w:val="00B21E81"/>
    <w:rsid w:val="00B31392"/>
    <w:rsid w:val="00B347BD"/>
    <w:rsid w:val="00B61C13"/>
    <w:rsid w:val="00B62C5C"/>
    <w:rsid w:val="00B65ED7"/>
    <w:rsid w:val="00B70516"/>
    <w:rsid w:val="00B73FC5"/>
    <w:rsid w:val="00B81F5B"/>
    <w:rsid w:val="00B82618"/>
    <w:rsid w:val="00B829C9"/>
    <w:rsid w:val="00B831E5"/>
    <w:rsid w:val="00BA0DCD"/>
    <w:rsid w:val="00BA1031"/>
    <w:rsid w:val="00BA36B5"/>
    <w:rsid w:val="00BB55A7"/>
    <w:rsid w:val="00BC6767"/>
    <w:rsid w:val="00BC6D8B"/>
    <w:rsid w:val="00BD04BF"/>
    <w:rsid w:val="00BD1F7E"/>
    <w:rsid w:val="00BD58C3"/>
    <w:rsid w:val="00BE0A71"/>
    <w:rsid w:val="00BF6F61"/>
    <w:rsid w:val="00C00B68"/>
    <w:rsid w:val="00C013FD"/>
    <w:rsid w:val="00C0719C"/>
    <w:rsid w:val="00C17CAA"/>
    <w:rsid w:val="00C212B5"/>
    <w:rsid w:val="00C213F5"/>
    <w:rsid w:val="00C2495A"/>
    <w:rsid w:val="00C34C8F"/>
    <w:rsid w:val="00C71B67"/>
    <w:rsid w:val="00C850B3"/>
    <w:rsid w:val="00C910E4"/>
    <w:rsid w:val="00C916C1"/>
    <w:rsid w:val="00C92FAE"/>
    <w:rsid w:val="00C938B7"/>
    <w:rsid w:val="00C96A36"/>
    <w:rsid w:val="00CA7DAD"/>
    <w:rsid w:val="00CC5B86"/>
    <w:rsid w:val="00CC681A"/>
    <w:rsid w:val="00CD175C"/>
    <w:rsid w:val="00CF2ACE"/>
    <w:rsid w:val="00CF3827"/>
    <w:rsid w:val="00CF5EC0"/>
    <w:rsid w:val="00CF6276"/>
    <w:rsid w:val="00D03A95"/>
    <w:rsid w:val="00D1521A"/>
    <w:rsid w:val="00D155A0"/>
    <w:rsid w:val="00D21587"/>
    <w:rsid w:val="00D23DC7"/>
    <w:rsid w:val="00D27D45"/>
    <w:rsid w:val="00D308CD"/>
    <w:rsid w:val="00D34E99"/>
    <w:rsid w:val="00D37C19"/>
    <w:rsid w:val="00D427DE"/>
    <w:rsid w:val="00D451FD"/>
    <w:rsid w:val="00D459C3"/>
    <w:rsid w:val="00D45F64"/>
    <w:rsid w:val="00D651F4"/>
    <w:rsid w:val="00D72984"/>
    <w:rsid w:val="00D75EAB"/>
    <w:rsid w:val="00D8364B"/>
    <w:rsid w:val="00D85D4A"/>
    <w:rsid w:val="00D871B8"/>
    <w:rsid w:val="00D90F9A"/>
    <w:rsid w:val="00D9255C"/>
    <w:rsid w:val="00D92B79"/>
    <w:rsid w:val="00DA10FC"/>
    <w:rsid w:val="00DA32AD"/>
    <w:rsid w:val="00DA5CD2"/>
    <w:rsid w:val="00DA6AA9"/>
    <w:rsid w:val="00DB6FD3"/>
    <w:rsid w:val="00DC2B16"/>
    <w:rsid w:val="00DC3368"/>
    <w:rsid w:val="00DC5032"/>
    <w:rsid w:val="00DD3473"/>
    <w:rsid w:val="00DE7BDF"/>
    <w:rsid w:val="00DF26AE"/>
    <w:rsid w:val="00DF2A74"/>
    <w:rsid w:val="00DF3873"/>
    <w:rsid w:val="00DF669E"/>
    <w:rsid w:val="00DF6A3D"/>
    <w:rsid w:val="00E0220D"/>
    <w:rsid w:val="00E041C3"/>
    <w:rsid w:val="00E04338"/>
    <w:rsid w:val="00E07C30"/>
    <w:rsid w:val="00E10F9A"/>
    <w:rsid w:val="00E245EE"/>
    <w:rsid w:val="00E32C0E"/>
    <w:rsid w:val="00E341DA"/>
    <w:rsid w:val="00E35A94"/>
    <w:rsid w:val="00E440D5"/>
    <w:rsid w:val="00E446E6"/>
    <w:rsid w:val="00E45C59"/>
    <w:rsid w:val="00E461E0"/>
    <w:rsid w:val="00E56DA7"/>
    <w:rsid w:val="00E57119"/>
    <w:rsid w:val="00E66699"/>
    <w:rsid w:val="00E834B0"/>
    <w:rsid w:val="00E86B24"/>
    <w:rsid w:val="00EA1721"/>
    <w:rsid w:val="00EB2806"/>
    <w:rsid w:val="00EB3D7F"/>
    <w:rsid w:val="00EB5EEA"/>
    <w:rsid w:val="00EC2FFD"/>
    <w:rsid w:val="00EE38CC"/>
    <w:rsid w:val="00EE5CAE"/>
    <w:rsid w:val="00EF0035"/>
    <w:rsid w:val="00EF3873"/>
    <w:rsid w:val="00F014CC"/>
    <w:rsid w:val="00F11A04"/>
    <w:rsid w:val="00F12ECA"/>
    <w:rsid w:val="00F1318E"/>
    <w:rsid w:val="00F16F5E"/>
    <w:rsid w:val="00F31FB6"/>
    <w:rsid w:val="00F43D56"/>
    <w:rsid w:val="00F441FA"/>
    <w:rsid w:val="00F47A11"/>
    <w:rsid w:val="00F6126C"/>
    <w:rsid w:val="00F626B6"/>
    <w:rsid w:val="00F64A69"/>
    <w:rsid w:val="00F71960"/>
    <w:rsid w:val="00F81FFA"/>
    <w:rsid w:val="00F8549E"/>
    <w:rsid w:val="00F85DCC"/>
    <w:rsid w:val="00F91725"/>
    <w:rsid w:val="00F949BD"/>
    <w:rsid w:val="00F9638F"/>
    <w:rsid w:val="00FB572F"/>
    <w:rsid w:val="00FB7F1E"/>
    <w:rsid w:val="00FC7060"/>
    <w:rsid w:val="00FF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24B4"/>
  <w15:docId w15:val="{B83C8498-CBE3-42AF-BE82-E056AB22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931E8"/>
  </w:style>
  <w:style w:type="paragraph" w:styleId="1">
    <w:name w:val="heading 1"/>
    <w:basedOn w:val="a"/>
    <w:link w:val="10"/>
    <w:uiPriority w:val="9"/>
    <w:qFormat/>
    <w:rsid w:val="009806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80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9840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A7B"/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unhideWhenUsed/>
    <w:rsid w:val="009C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31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177D"/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F91725"/>
    <w:pPr>
      <w:ind w:left="720"/>
      <w:contextualSpacing/>
    </w:pPr>
  </w:style>
  <w:style w:type="paragraph" w:styleId="ab">
    <w:name w:val="Body Text"/>
    <w:basedOn w:val="a"/>
    <w:link w:val="ac"/>
    <w:unhideWhenUsed/>
    <w:rsid w:val="00EA1721"/>
    <w:pPr>
      <w:widowControl w:val="0"/>
      <w:spacing w:after="0" w:line="240" w:lineRule="auto"/>
      <w:jc w:val="center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A1721"/>
    <w:rPr>
      <w:rFonts w:ascii="Times New Roman CYR" w:eastAsia="Times New Roman" w:hAnsi="Times New Roman CYR" w:cs="Times New Roman"/>
      <w:sz w:val="28"/>
      <w:szCs w:val="20"/>
      <w:lang w:eastAsia="ru-RU"/>
    </w:rPr>
  </w:style>
  <w:style w:type="table" w:styleId="ad">
    <w:name w:val="Table Grid"/>
    <w:basedOn w:val="a1"/>
    <w:uiPriority w:val="39"/>
    <w:rsid w:val="00EA1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4B181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B1811"/>
  </w:style>
  <w:style w:type="paragraph" w:styleId="af0">
    <w:name w:val="No Spacing"/>
    <w:uiPriority w:val="1"/>
    <w:qFormat/>
    <w:rsid w:val="004B181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f1">
    <w:name w:val="Hyperlink"/>
    <w:basedOn w:val="a0"/>
    <w:uiPriority w:val="99"/>
    <w:unhideWhenUsed/>
    <w:rsid w:val="0074201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84DD2"/>
  </w:style>
  <w:style w:type="paragraph" w:customStyle="1" w:styleId="c14">
    <w:name w:val="c14"/>
    <w:basedOn w:val="a"/>
    <w:uiPriority w:val="99"/>
    <w:rsid w:val="0097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74445"/>
  </w:style>
  <w:style w:type="character" w:styleId="af2">
    <w:name w:val="Strong"/>
    <w:basedOn w:val="a0"/>
    <w:qFormat/>
    <w:rsid w:val="0097444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840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06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0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3">
    <w:name w:val="FollowedHyperlink"/>
    <w:basedOn w:val="a0"/>
    <w:uiPriority w:val="99"/>
    <w:semiHidden/>
    <w:unhideWhenUsed/>
    <w:rsid w:val="009806AD"/>
    <w:rPr>
      <w:color w:val="800080" w:themeColor="followedHyperlink"/>
      <w:u w:val="single"/>
    </w:rPr>
  </w:style>
  <w:style w:type="paragraph" w:styleId="af4">
    <w:name w:val="footer"/>
    <w:basedOn w:val="a"/>
    <w:link w:val="af5"/>
    <w:uiPriority w:val="99"/>
    <w:unhideWhenUsed/>
    <w:rsid w:val="00980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806AD"/>
  </w:style>
  <w:style w:type="paragraph" w:customStyle="1" w:styleId="c43">
    <w:name w:val="c43"/>
    <w:basedOn w:val="a"/>
    <w:uiPriority w:val="99"/>
    <w:rsid w:val="0098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98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uiPriority w:val="99"/>
    <w:rsid w:val="0098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98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rsid w:val="0098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98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98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806AD"/>
  </w:style>
  <w:style w:type="character" w:customStyle="1" w:styleId="c8">
    <w:name w:val="c8"/>
    <w:basedOn w:val="a0"/>
    <w:rsid w:val="009806AD"/>
  </w:style>
  <w:style w:type="character" w:customStyle="1" w:styleId="c24">
    <w:name w:val="c24"/>
    <w:basedOn w:val="a0"/>
    <w:rsid w:val="009806AD"/>
  </w:style>
  <w:style w:type="character" w:customStyle="1" w:styleId="c49">
    <w:name w:val="c49"/>
    <w:basedOn w:val="a0"/>
    <w:rsid w:val="009806AD"/>
  </w:style>
  <w:style w:type="character" w:customStyle="1" w:styleId="c81">
    <w:name w:val="c81"/>
    <w:basedOn w:val="a0"/>
    <w:rsid w:val="009806AD"/>
  </w:style>
  <w:style w:type="character" w:customStyle="1" w:styleId="c10">
    <w:name w:val="c10"/>
    <w:basedOn w:val="a0"/>
    <w:rsid w:val="009806AD"/>
  </w:style>
  <w:style w:type="character" w:customStyle="1" w:styleId="c40">
    <w:name w:val="c40"/>
    <w:basedOn w:val="a0"/>
    <w:rsid w:val="009806AD"/>
  </w:style>
  <w:style w:type="character" w:customStyle="1" w:styleId="c9">
    <w:name w:val="c9"/>
    <w:basedOn w:val="a0"/>
    <w:rsid w:val="009806AD"/>
  </w:style>
  <w:style w:type="character" w:customStyle="1" w:styleId="c3">
    <w:name w:val="c3"/>
    <w:basedOn w:val="a0"/>
    <w:rsid w:val="009806AD"/>
  </w:style>
  <w:style w:type="character" w:customStyle="1" w:styleId="c65">
    <w:name w:val="c65"/>
    <w:basedOn w:val="a0"/>
    <w:rsid w:val="009806AD"/>
  </w:style>
  <w:style w:type="paragraph" w:styleId="af6">
    <w:name w:val="footnote text"/>
    <w:aliases w:val="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"/>
    <w:basedOn w:val="a"/>
    <w:link w:val="af7"/>
    <w:semiHidden/>
    <w:rsid w:val="007A76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aliases w:val="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,Текст сноски Знак Знак Знак Знак Знак"/>
    <w:basedOn w:val="a0"/>
    <w:link w:val="af6"/>
    <w:semiHidden/>
    <w:rsid w:val="007A763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Обычный (Интернет) Знак"/>
    <w:link w:val="a5"/>
    <w:rsid w:val="007A7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rsid w:val="007A7637"/>
    <w:pPr>
      <w:widowControl w:val="0"/>
      <w:autoSpaceDE w:val="0"/>
      <w:autoSpaceDN w:val="0"/>
      <w:adjustRightInd w:val="0"/>
      <w:spacing w:after="0" w:line="485" w:lineRule="exact"/>
      <w:ind w:firstLine="71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7">
    <w:name w:val="Font Style97"/>
    <w:rsid w:val="007A7637"/>
    <w:rPr>
      <w:rFonts w:ascii="Times New Roman" w:hAnsi="Times New Roman" w:cs="Times New Roman"/>
      <w:sz w:val="24"/>
      <w:szCs w:val="24"/>
    </w:rPr>
  </w:style>
  <w:style w:type="paragraph" w:customStyle="1" w:styleId="Style75">
    <w:name w:val="Style75"/>
    <w:basedOn w:val="a"/>
    <w:rsid w:val="007A7637"/>
    <w:pPr>
      <w:widowControl w:val="0"/>
      <w:autoSpaceDE w:val="0"/>
      <w:autoSpaceDN w:val="0"/>
      <w:adjustRightInd w:val="0"/>
      <w:spacing w:after="0" w:line="485" w:lineRule="exact"/>
      <w:ind w:firstLine="71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F71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45">
    <w:name w:val="Font Style45"/>
    <w:uiPriority w:val="99"/>
    <w:rsid w:val="004A1E37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rsid w:val="004A1E3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26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FontStyle100">
    <w:name w:val="Font Style100"/>
    <w:basedOn w:val="a0"/>
    <w:rsid w:val="00AC1963"/>
    <w:rPr>
      <w:rFonts w:ascii="Times New Roman" w:hAnsi="Times New Roman" w:cs="Times New Roman"/>
      <w:sz w:val="22"/>
      <w:szCs w:val="22"/>
    </w:rPr>
  </w:style>
  <w:style w:type="character" w:customStyle="1" w:styleId="extended-textshort">
    <w:name w:val="extended-text__short"/>
    <w:basedOn w:val="a0"/>
    <w:rsid w:val="00A972F5"/>
  </w:style>
  <w:style w:type="character" w:customStyle="1" w:styleId="aa">
    <w:name w:val="Абзац списка Знак"/>
    <w:aliases w:val="Содержание. 2 уровень Знак"/>
    <w:link w:val="a9"/>
    <w:uiPriority w:val="34"/>
    <w:qFormat/>
    <w:locked/>
    <w:rsid w:val="00E86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issu.fcub.mire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rmik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phPort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1FAA-E16E-46E8-8F37-6AD23A65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4806</Words>
  <Characters>27400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LN16K2U1</dc:creator>
  <cp:keywords/>
  <dc:description/>
  <cp:lastModifiedBy>Metodist_1</cp:lastModifiedBy>
  <cp:revision>6</cp:revision>
  <cp:lastPrinted>2023-11-02T09:17:00Z</cp:lastPrinted>
  <dcterms:created xsi:type="dcterms:W3CDTF">2024-09-09T13:38:00Z</dcterms:created>
  <dcterms:modified xsi:type="dcterms:W3CDTF">2024-11-02T10:29:00Z</dcterms:modified>
</cp:coreProperties>
</file>